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EF4F4" w14:textId="77777777" w:rsidR="00EC7F1A" w:rsidRDefault="00EC7F1A">
      <w:pPr>
        <w:rPr>
          <w:rFonts w:hint="eastAsia"/>
        </w:rPr>
      </w:pPr>
    </w:p>
    <w:p w14:paraId="3171E859" w14:textId="77777777" w:rsidR="00EC7F1A" w:rsidRDefault="00EC7F1A">
      <w:pPr>
        <w:rPr>
          <w:rFonts w:hint="eastAsia"/>
        </w:rPr>
      </w:pPr>
      <w:r>
        <w:rPr>
          <w:rFonts w:hint="eastAsia"/>
        </w:rPr>
        <w:t>戏噱的拼音</w:t>
      </w:r>
    </w:p>
    <w:p w14:paraId="59F7FB73" w14:textId="77777777" w:rsidR="00EC7F1A" w:rsidRDefault="00EC7F1A">
      <w:pPr>
        <w:rPr>
          <w:rFonts w:hint="eastAsia"/>
        </w:rPr>
      </w:pPr>
      <w:r>
        <w:rPr>
          <w:rFonts w:hint="eastAsia"/>
        </w:rPr>
        <w:t>说到“戏噱”，首先映入眼帘的是它独特的拼音：“xì xué”。这两个字组合在一起，不仅听起来充满趣味，而且背后蕴含着深厚的文化意义。在中国传统文化中，“戏”指的是戏剧、戏曲，是中国文化宝库中的璀璨明珠；而“噱”则有引人发笑之意，常用来形容有趣、滑稽的事物。将两者结合，便形成了一个既富有艺术气息又带有趣味性的词汇。</w:t>
      </w:r>
    </w:p>
    <w:p w14:paraId="6841BDEE" w14:textId="77777777" w:rsidR="00EC7F1A" w:rsidRDefault="00EC7F1A">
      <w:pPr>
        <w:rPr>
          <w:rFonts w:hint="eastAsia"/>
        </w:rPr>
      </w:pPr>
    </w:p>
    <w:p w14:paraId="1C47B1A8" w14:textId="77777777" w:rsidR="00EC7F1A" w:rsidRDefault="00EC7F1A">
      <w:pPr>
        <w:rPr>
          <w:rFonts w:hint="eastAsia"/>
        </w:rPr>
      </w:pPr>
    </w:p>
    <w:p w14:paraId="4A138F23" w14:textId="77777777" w:rsidR="00EC7F1A" w:rsidRDefault="00EC7F1A">
      <w:pPr>
        <w:rPr>
          <w:rFonts w:hint="eastAsia"/>
        </w:rPr>
      </w:pPr>
      <w:r>
        <w:rPr>
          <w:rFonts w:hint="eastAsia"/>
        </w:rPr>
        <w:t>戏谑与戏曲的不解之缘</w:t>
      </w:r>
    </w:p>
    <w:p w14:paraId="39C3D4C6" w14:textId="77777777" w:rsidR="00EC7F1A" w:rsidRDefault="00EC7F1A">
      <w:pPr>
        <w:rPr>
          <w:rFonts w:hint="eastAsia"/>
        </w:rPr>
      </w:pPr>
      <w:r>
        <w:rPr>
          <w:rFonts w:hint="eastAsia"/>
        </w:rPr>
        <w:t>从历史上看，中国的戏曲文化源远流长，早在宋元时期就已经有了成熟的表现形式。戏曲不仅是娱乐大众的重要方式，更是传承历史文化、道德教育的重要媒介。在戏曲表演中，常常融入了大量幽默诙谐的元素，这些元素正是“戏噱”的生动体现。演员们通过夸张的表情、风趣的语言以及巧妙的情节设计来博得观众一笑，使人们在欢笑中感受到生活的美好和文化的魅力。</w:t>
      </w:r>
    </w:p>
    <w:p w14:paraId="644114FE" w14:textId="77777777" w:rsidR="00EC7F1A" w:rsidRDefault="00EC7F1A">
      <w:pPr>
        <w:rPr>
          <w:rFonts w:hint="eastAsia"/>
        </w:rPr>
      </w:pPr>
    </w:p>
    <w:p w14:paraId="3FC05FCE" w14:textId="77777777" w:rsidR="00EC7F1A" w:rsidRDefault="00EC7F1A">
      <w:pPr>
        <w:rPr>
          <w:rFonts w:hint="eastAsia"/>
        </w:rPr>
      </w:pPr>
    </w:p>
    <w:p w14:paraId="699ACF24" w14:textId="77777777" w:rsidR="00EC7F1A" w:rsidRDefault="00EC7F1A">
      <w:pPr>
        <w:rPr>
          <w:rFonts w:hint="eastAsia"/>
        </w:rPr>
      </w:pPr>
      <w:r>
        <w:rPr>
          <w:rFonts w:hint="eastAsia"/>
        </w:rPr>
        <w:t>现代视角下的戏噱文化</w:t>
      </w:r>
    </w:p>
    <w:p w14:paraId="2BF4E600" w14:textId="77777777" w:rsidR="00EC7F1A" w:rsidRDefault="00EC7F1A">
      <w:pPr>
        <w:rPr>
          <w:rFonts w:hint="eastAsia"/>
        </w:rPr>
      </w:pPr>
      <w:r>
        <w:rPr>
          <w:rFonts w:hint="eastAsia"/>
        </w:rPr>
        <w:t>随着时代的发展，戏噱文化也在不断地演变和发展。“戏噱”不仅仅局限于传统的戏曲舞台，更广泛地应用于日常交流、文学创作、影视作品等各个方面。无论是网络上的段子手，还是电视节目中的喜剧明星，他们都在用自己的方式诠释着“戏噱”的精神——用幽默和智慧给人们带来快乐。这种文化现象反映了现代社会对于轻松愉悦生活方式的追求，同时也体现了人们对美好生活的向往。</w:t>
      </w:r>
    </w:p>
    <w:p w14:paraId="3E0B43FB" w14:textId="77777777" w:rsidR="00EC7F1A" w:rsidRDefault="00EC7F1A">
      <w:pPr>
        <w:rPr>
          <w:rFonts w:hint="eastAsia"/>
        </w:rPr>
      </w:pPr>
    </w:p>
    <w:p w14:paraId="7F80C0A8" w14:textId="77777777" w:rsidR="00EC7F1A" w:rsidRDefault="00EC7F1A">
      <w:pPr>
        <w:rPr>
          <w:rFonts w:hint="eastAsia"/>
        </w:rPr>
      </w:pPr>
    </w:p>
    <w:p w14:paraId="0CA6E67A" w14:textId="77777777" w:rsidR="00EC7F1A" w:rsidRDefault="00EC7F1A">
      <w:pPr>
        <w:rPr>
          <w:rFonts w:hint="eastAsia"/>
        </w:rPr>
      </w:pPr>
      <w:r>
        <w:rPr>
          <w:rFonts w:hint="eastAsia"/>
        </w:rPr>
        <w:t>戏噱：沟通心灵的桥梁</w:t>
      </w:r>
    </w:p>
    <w:p w14:paraId="521F2AE8" w14:textId="77777777" w:rsidR="00EC7F1A" w:rsidRDefault="00EC7F1A">
      <w:pPr>
        <w:rPr>
          <w:rFonts w:hint="eastAsia"/>
        </w:rPr>
      </w:pPr>
      <w:r>
        <w:rPr>
          <w:rFonts w:hint="eastAsia"/>
        </w:rPr>
        <w:t>在人际交往中，适当的戏噱可以起到缓解紧张气氛、增进感情的作用。一句机智的调侃或是一个逗趣的表情往往能够迅速拉近人与人之间的距离，让彼此的关系更加融洽。因此，学会运用戏噱的艺术，不仅可以让自己变得更加风趣迷人，还能够帮助我们更好地理解他人、融入集体。在这个意义上，“戏噱”不仅仅是一种语言技巧，更是一种生活态度的展现。</w:t>
      </w:r>
    </w:p>
    <w:p w14:paraId="604E8B4B" w14:textId="77777777" w:rsidR="00EC7F1A" w:rsidRDefault="00EC7F1A">
      <w:pPr>
        <w:rPr>
          <w:rFonts w:hint="eastAsia"/>
        </w:rPr>
      </w:pPr>
    </w:p>
    <w:p w14:paraId="575C0674" w14:textId="77777777" w:rsidR="00EC7F1A" w:rsidRDefault="00EC7F1A">
      <w:pPr>
        <w:rPr>
          <w:rFonts w:hint="eastAsia"/>
        </w:rPr>
      </w:pPr>
    </w:p>
    <w:p w14:paraId="75C0BB48" w14:textId="77777777" w:rsidR="00EC7F1A" w:rsidRDefault="00EC7F1A">
      <w:pPr>
        <w:rPr>
          <w:rFonts w:hint="eastAsia"/>
        </w:rPr>
      </w:pPr>
      <w:r>
        <w:rPr>
          <w:rFonts w:hint="eastAsia"/>
        </w:rPr>
        <w:t>最后的总结</w:t>
      </w:r>
    </w:p>
    <w:p w14:paraId="68BC35C1" w14:textId="77777777" w:rsidR="00EC7F1A" w:rsidRDefault="00EC7F1A">
      <w:pPr>
        <w:rPr>
          <w:rFonts w:hint="eastAsia"/>
        </w:rPr>
      </w:pPr>
      <w:r>
        <w:rPr>
          <w:rFonts w:hint="eastAsia"/>
        </w:rPr>
        <w:t>“戏噱”的拼音虽简单，但其背后承载的文化内涵却是丰富多彩的。无论是在历史长河中还是现代社会里，戏噱都扮演着不可或缺的角色。它既是戏曲艺术中一抹亮丽的色彩，也是人们日常生活中增添乐趣的重要因素。让我们珍惜这份来自古老文化而又不失时尚感的传统，用戏噱点亮我们的生活吧。</w:t>
      </w:r>
    </w:p>
    <w:p w14:paraId="6731E86C" w14:textId="77777777" w:rsidR="00EC7F1A" w:rsidRDefault="00EC7F1A">
      <w:pPr>
        <w:rPr>
          <w:rFonts w:hint="eastAsia"/>
        </w:rPr>
      </w:pPr>
    </w:p>
    <w:p w14:paraId="3CEA1ABC" w14:textId="77777777" w:rsidR="00EC7F1A" w:rsidRDefault="00EC7F1A">
      <w:pPr>
        <w:rPr>
          <w:rFonts w:hint="eastAsia"/>
        </w:rPr>
      </w:pPr>
    </w:p>
    <w:p w14:paraId="1F0E91A8" w14:textId="77777777" w:rsidR="00EC7F1A" w:rsidRDefault="00EC7F1A">
      <w:pPr>
        <w:rPr>
          <w:rFonts w:hint="eastAsia"/>
        </w:rPr>
      </w:pPr>
      <w:r>
        <w:rPr>
          <w:rFonts w:hint="eastAsia"/>
        </w:rPr>
        <w:t>本文是由懂得生活网（dongdeshenghuo.com）为大家创作</w:t>
      </w:r>
    </w:p>
    <w:p w14:paraId="12C02237" w14:textId="7C107968" w:rsidR="00DC667D" w:rsidRDefault="00DC667D"/>
    <w:sectPr w:rsidR="00DC66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67D"/>
    <w:rsid w:val="00B34D22"/>
    <w:rsid w:val="00DC667D"/>
    <w:rsid w:val="00EC7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38FAD-72FD-488C-9CE6-1D3017DE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6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6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6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6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6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6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6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6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6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6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6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6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67D"/>
    <w:rPr>
      <w:rFonts w:cstheme="majorBidi"/>
      <w:color w:val="2F5496" w:themeColor="accent1" w:themeShade="BF"/>
      <w:sz w:val="28"/>
      <w:szCs w:val="28"/>
    </w:rPr>
  </w:style>
  <w:style w:type="character" w:customStyle="1" w:styleId="50">
    <w:name w:val="标题 5 字符"/>
    <w:basedOn w:val="a0"/>
    <w:link w:val="5"/>
    <w:uiPriority w:val="9"/>
    <w:semiHidden/>
    <w:rsid w:val="00DC667D"/>
    <w:rPr>
      <w:rFonts w:cstheme="majorBidi"/>
      <w:color w:val="2F5496" w:themeColor="accent1" w:themeShade="BF"/>
      <w:sz w:val="24"/>
    </w:rPr>
  </w:style>
  <w:style w:type="character" w:customStyle="1" w:styleId="60">
    <w:name w:val="标题 6 字符"/>
    <w:basedOn w:val="a0"/>
    <w:link w:val="6"/>
    <w:uiPriority w:val="9"/>
    <w:semiHidden/>
    <w:rsid w:val="00DC667D"/>
    <w:rPr>
      <w:rFonts w:cstheme="majorBidi"/>
      <w:b/>
      <w:bCs/>
      <w:color w:val="2F5496" w:themeColor="accent1" w:themeShade="BF"/>
    </w:rPr>
  </w:style>
  <w:style w:type="character" w:customStyle="1" w:styleId="70">
    <w:name w:val="标题 7 字符"/>
    <w:basedOn w:val="a0"/>
    <w:link w:val="7"/>
    <w:uiPriority w:val="9"/>
    <w:semiHidden/>
    <w:rsid w:val="00DC667D"/>
    <w:rPr>
      <w:rFonts w:cstheme="majorBidi"/>
      <w:b/>
      <w:bCs/>
      <w:color w:val="595959" w:themeColor="text1" w:themeTint="A6"/>
    </w:rPr>
  </w:style>
  <w:style w:type="character" w:customStyle="1" w:styleId="80">
    <w:name w:val="标题 8 字符"/>
    <w:basedOn w:val="a0"/>
    <w:link w:val="8"/>
    <w:uiPriority w:val="9"/>
    <w:semiHidden/>
    <w:rsid w:val="00DC667D"/>
    <w:rPr>
      <w:rFonts w:cstheme="majorBidi"/>
      <w:color w:val="595959" w:themeColor="text1" w:themeTint="A6"/>
    </w:rPr>
  </w:style>
  <w:style w:type="character" w:customStyle="1" w:styleId="90">
    <w:name w:val="标题 9 字符"/>
    <w:basedOn w:val="a0"/>
    <w:link w:val="9"/>
    <w:uiPriority w:val="9"/>
    <w:semiHidden/>
    <w:rsid w:val="00DC667D"/>
    <w:rPr>
      <w:rFonts w:eastAsiaTheme="majorEastAsia" w:cstheme="majorBidi"/>
      <w:color w:val="595959" w:themeColor="text1" w:themeTint="A6"/>
    </w:rPr>
  </w:style>
  <w:style w:type="paragraph" w:styleId="a3">
    <w:name w:val="Title"/>
    <w:basedOn w:val="a"/>
    <w:next w:val="a"/>
    <w:link w:val="a4"/>
    <w:uiPriority w:val="10"/>
    <w:qFormat/>
    <w:rsid w:val="00DC66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6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6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6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67D"/>
    <w:pPr>
      <w:spacing w:before="160"/>
      <w:jc w:val="center"/>
    </w:pPr>
    <w:rPr>
      <w:i/>
      <w:iCs/>
      <w:color w:val="404040" w:themeColor="text1" w:themeTint="BF"/>
    </w:rPr>
  </w:style>
  <w:style w:type="character" w:customStyle="1" w:styleId="a8">
    <w:name w:val="引用 字符"/>
    <w:basedOn w:val="a0"/>
    <w:link w:val="a7"/>
    <w:uiPriority w:val="29"/>
    <w:rsid w:val="00DC667D"/>
    <w:rPr>
      <w:i/>
      <w:iCs/>
      <w:color w:val="404040" w:themeColor="text1" w:themeTint="BF"/>
    </w:rPr>
  </w:style>
  <w:style w:type="paragraph" w:styleId="a9">
    <w:name w:val="List Paragraph"/>
    <w:basedOn w:val="a"/>
    <w:uiPriority w:val="34"/>
    <w:qFormat/>
    <w:rsid w:val="00DC667D"/>
    <w:pPr>
      <w:ind w:left="720"/>
      <w:contextualSpacing/>
    </w:pPr>
  </w:style>
  <w:style w:type="character" w:styleId="aa">
    <w:name w:val="Intense Emphasis"/>
    <w:basedOn w:val="a0"/>
    <w:uiPriority w:val="21"/>
    <w:qFormat/>
    <w:rsid w:val="00DC667D"/>
    <w:rPr>
      <w:i/>
      <w:iCs/>
      <w:color w:val="2F5496" w:themeColor="accent1" w:themeShade="BF"/>
    </w:rPr>
  </w:style>
  <w:style w:type="paragraph" w:styleId="ab">
    <w:name w:val="Intense Quote"/>
    <w:basedOn w:val="a"/>
    <w:next w:val="a"/>
    <w:link w:val="ac"/>
    <w:uiPriority w:val="30"/>
    <w:qFormat/>
    <w:rsid w:val="00DC66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67D"/>
    <w:rPr>
      <w:i/>
      <w:iCs/>
      <w:color w:val="2F5496" w:themeColor="accent1" w:themeShade="BF"/>
    </w:rPr>
  </w:style>
  <w:style w:type="character" w:styleId="ad">
    <w:name w:val="Intense Reference"/>
    <w:basedOn w:val="a0"/>
    <w:uiPriority w:val="32"/>
    <w:qFormat/>
    <w:rsid w:val="00DC66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