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D3055" w14:textId="77777777" w:rsidR="009A4411" w:rsidRDefault="009A4411">
      <w:pPr>
        <w:rPr>
          <w:rFonts w:hint="eastAsia"/>
        </w:rPr>
      </w:pPr>
      <w:r>
        <w:rPr>
          <w:rFonts w:hint="eastAsia"/>
        </w:rPr>
        <w:t>慰藉的拼音怎么写</w:t>
      </w:r>
    </w:p>
    <w:p w14:paraId="606F2BDD" w14:textId="77777777" w:rsidR="009A4411" w:rsidRDefault="009A4411">
      <w:pPr>
        <w:rPr>
          <w:rFonts w:hint="eastAsia"/>
        </w:rPr>
      </w:pPr>
      <w:r>
        <w:rPr>
          <w:rFonts w:hint="eastAsia"/>
        </w:rPr>
        <w:t>“慰藉”的拼音写作“wèi jiè”。其中，“慰”字读作“wèi”，表示安慰、抚慰的意思；而“藉”在这里读作“jiè”，意味着借助或通过某种方式来获得心灵上的支持和安抚。这两个字合在一起，构成了一个富有温情的词汇，用于描述在人们遇到困难或感到孤独时，所寻求的情感上的支撑与安慰。</w:t>
      </w:r>
    </w:p>
    <w:p w14:paraId="2CDBB574" w14:textId="77777777" w:rsidR="009A4411" w:rsidRDefault="009A4411">
      <w:pPr>
        <w:rPr>
          <w:rFonts w:hint="eastAsia"/>
        </w:rPr>
      </w:pPr>
    </w:p>
    <w:p w14:paraId="67EA13AF" w14:textId="77777777" w:rsidR="009A4411" w:rsidRDefault="009A4411">
      <w:pPr>
        <w:rPr>
          <w:rFonts w:hint="eastAsia"/>
        </w:rPr>
      </w:pPr>
      <w:r>
        <w:rPr>
          <w:rFonts w:hint="eastAsia"/>
        </w:rPr>
        <w:t>词义解析</w:t>
      </w:r>
    </w:p>
    <w:p w14:paraId="60B64DC4" w14:textId="77777777" w:rsidR="009A4411" w:rsidRDefault="009A4411">
      <w:pPr>
        <w:rPr>
          <w:rFonts w:hint="eastAsia"/>
        </w:rPr>
      </w:pPr>
      <w:r>
        <w:rPr>
          <w:rFonts w:hint="eastAsia"/>
        </w:rPr>
        <w:t>“慰藉”一词不仅限于表达简单的安慰行为，它更深层次地涉及到人的心灵层面。当我们谈论到“慰藉”时，通常是指那些能够给予我们内心深处以温暖和力量的事物或人。这可能是一本好书、一段音乐、一次真诚的交谈，或者是一个默默陪伴的身影。无论形式如何，“慰藉”总是关乎于找到一种方式让心灵得到放松和舒缓。</w:t>
      </w:r>
    </w:p>
    <w:p w14:paraId="3B3A8F1A" w14:textId="77777777" w:rsidR="009A4411" w:rsidRDefault="009A4411">
      <w:pPr>
        <w:rPr>
          <w:rFonts w:hint="eastAsia"/>
        </w:rPr>
      </w:pPr>
    </w:p>
    <w:p w14:paraId="5A004D18" w14:textId="77777777" w:rsidR="009A4411" w:rsidRDefault="009A4411">
      <w:pPr>
        <w:rPr>
          <w:rFonts w:hint="eastAsia"/>
        </w:rPr>
      </w:pPr>
      <w:r>
        <w:rPr>
          <w:rFonts w:hint="eastAsia"/>
        </w:rPr>
        <w:t>文化背景中的慰藉</w:t>
      </w:r>
    </w:p>
    <w:p w14:paraId="3B5E8D9B" w14:textId="77777777" w:rsidR="009A4411" w:rsidRDefault="009A4411">
      <w:pPr>
        <w:rPr>
          <w:rFonts w:hint="eastAsia"/>
        </w:rPr>
      </w:pPr>
      <w:r>
        <w:rPr>
          <w:rFonts w:hint="eastAsia"/>
        </w:rPr>
        <w:t>在中国传统文化中，慰藉有着丰富的表现形式。从古代诗词中对自然美景的描绘，到民间故事里关于友情、爱情的美好传说，无不透露出古人对于慰藉的理解和追求。比如，在古人的笔下，山水不仅是风景，更是他们心灵的寄托之所，是远离尘嚣、寻找内心宁静的慰藉之地。这种将自然与精神世界相结合的方式，反映了中国人自古以来就重视心灵的滋养与平衡。</w:t>
      </w:r>
    </w:p>
    <w:p w14:paraId="7210CA3D" w14:textId="77777777" w:rsidR="009A4411" w:rsidRDefault="009A4411">
      <w:pPr>
        <w:rPr>
          <w:rFonts w:hint="eastAsia"/>
        </w:rPr>
      </w:pPr>
    </w:p>
    <w:p w14:paraId="64E59A15" w14:textId="77777777" w:rsidR="009A4411" w:rsidRDefault="009A4411">
      <w:pPr>
        <w:rPr>
          <w:rFonts w:hint="eastAsia"/>
        </w:rPr>
      </w:pPr>
      <w:r>
        <w:rPr>
          <w:rFonts w:hint="eastAsia"/>
        </w:rPr>
        <w:t>现代社会中的慰藉</w:t>
      </w:r>
    </w:p>
    <w:p w14:paraId="3FC0E724" w14:textId="77777777" w:rsidR="009A4411" w:rsidRDefault="009A4411">
      <w:pPr>
        <w:rPr>
          <w:rFonts w:hint="eastAsia"/>
        </w:rPr>
      </w:pPr>
      <w:r>
        <w:rPr>
          <w:rFonts w:hint="eastAsia"/>
        </w:rPr>
        <w:t>随着社会的发展和生活节奏的加快，现代人在面对压力和挑战时，更加需要寻找属于自己的慰藉之道。现代社会提供了多种多样的选择，如心理咨询、艺术疗法等，都是为了帮助人们缓解心理压力，恢复心理健康。互联网也成为了许多人寻求慰藉的新途径，通过在线社区分享个人经历、交流心得，许多人在虚拟空间中找到了理解和共鸣。</w:t>
      </w:r>
    </w:p>
    <w:p w14:paraId="77CB70A0" w14:textId="77777777" w:rsidR="009A4411" w:rsidRDefault="009A4411">
      <w:pPr>
        <w:rPr>
          <w:rFonts w:hint="eastAsia"/>
        </w:rPr>
      </w:pPr>
    </w:p>
    <w:p w14:paraId="45D86136" w14:textId="77777777" w:rsidR="009A4411" w:rsidRDefault="009A4411">
      <w:pPr>
        <w:rPr>
          <w:rFonts w:hint="eastAsia"/>
        </w:rPr>
      </w:pPr>
      <w:r>
        <w:rPr>
          <w:rFonts w:hint="eastAsia"/>
        </w:rPr>
        <w:t>慰藉的力量</w:t>
      </w:r>
    </w:p>
    <w:p w14:paraId="3F9A5D4F" w14:textId="77777777" w:rsidR="009A4411" w:rsidRDefault="009A4411">
      <w:pPr>
        <w:rPr>
          <w:rFonts w:hint="eastAsia"/>
        </w:rPr>
      </w:pPr>
      <w:r>
        <w:rPr>
          <w:rFonts w:hint="eastAsia"/>
        </w:rPr>
        <w:t>慰藉不仅仅是对外界刺激的一种反应，它还具有强大的内在动力。当我们向他人提供慰藉时，实际上也是在传递爱与关怀，增强彼此之间的情感联系。同时，接受慰藉的过程也是一个自我疗愈的过程，有助于提升个体的心理韧性和应对能力。因此，学会给予和接受慰藉，对于构建和谐的人际关系和社会环境至关重要。</w:t>
      </w:r>
    </w:p>
    <w:p w14:paraId="66CAC3A1" w14:textId="77777777" w:rsidR="009A4411" w:rsidRDefault="009A4411">
      <w:pPr>
        <w:rPr>
          <w:rFonts w:hint="eastAsia"/>
        </w:rPr>
      </w:pPr>
    </w:p>
    <w:p w14:paraId="5C188F4B" w14:textId="77777777" w:rsidR="009A4411" w:rsidRDefault="009A441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B09BDA7" w14:textId="77777777" w:rsidR="009A4411" w:rsidRDefault="009A4411">
      <w:pPr>
        <w:rPr>
          <w:rFonts w:hint="eastAsia"/>
        </w:rPr>
      </w:pPr>
      <w:r>
        <w:rPr>
          <w:rFonts w:hint="eastAsia"/>
        </w:rPr>
        <w:t>“慰藉”的拼音虽然简单，但其所承载的意义却十分深远。无论是身处何方，无论时代如何变迁，人类对于慰藉的需求始终不变。它是我们在漫长旅途中的一盏明灯，指引着我们前行的方向，同时也是连接人与人心灵桥梁的重要组成部分。希望每个人都能在生活中找到属于自己的慰藉，感受到来自世界的温暖与关爱。</w:t>
      </w:r>
    </w:p>
    <w:p w14:paraId="13CD035C" w14:textId="77777777" w:rsidR="009A4411" w:rsidRDefault="009A4411">
      <w:pPr>
        <w:rPr>
          <w:rFonts w:hint="eastAsia"/>
        </w:rPr>
      </w:pPr>
    </w:p>
    <w:p w14:paraId="09362FC5" w14:textId="77777777" w:rsidR="009A4411" w:rsidRDefault="009A4411">
      <w:pPr>
        <w:rPr>
          <w:rFonts w:hint="eastAsia"/>
        </w:rPr>
      </w:pPr>
    </w:p>
    <w:p w14:paraId="0B3E71FE" w14:textId="77777777" w:rsidR="009A4411" w:rsidRDefault="009A4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00136" w14:textId="7ED34D03" w:rsidR="005563ED" w:rsidRDefault="005563ED"/>
    <w:sectPr w:rsidR="00556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ED"/>
    <w:rsid w:val="005563ED"/>
    <w:rsid w:val="009A44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C28C2-6C70-4CB4-A104-82D51113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