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7F0A" w14:textId="77777777" w:rsidR="00CD1E8D" w:rsidRDefault="00CD1E8D">
      <w:pPr>
        <w:rPr>
          <w:rFonts w:hint="eastAsia"/>
        </w:rPr>
      </w:pPr>
      <w:r>
        <w:rPr>
          <w:rFonts w:hint="eastAsia"/>
        </w:rPr>
        <w:t>慰勉造句和的拼音</w:t>
      </w:r>
    </w:p>
    <w:p w14:paraId="2F8EE9D9" w14:textId="77777777" w:rsidR="00CD1E8D" w:rsidRDefault="00CD1E8D">
      <w:pPr>
        <w:rPr>
          <w:rFonts w:hint="eastAsia"/>
        </w:rPr>
      </w:pPr>
      <w:r>
        <w:rPr>
          <w:rFonts w:hint="eastAsia"/>
        </w:rPr>
        <w:t>在汉语的学习过程中，正确使用词汇并理解其发音是至关重要的。今天，我们将聚焦于“慰勉”这一词语，探讨它的拼音、含义以及如何在句子中恰当地运用。</w:t>
      </w:r>
    </w:p>
    <w:p w14:paraId="63CA71F1" w14:textId="77777777" w:rsidR="00CD1E8D" w:rsidRDefault="00CD1E8D">
      <w:pPr>
        <w:rPr>
          <w:rFonts w:hint="eastAsia"/>
        </w:rPr>
      </w:pPr>
    </w:p>
    <w:p w14:paraId="6405676A" w14:textId="77777777" w:rsidR="00CD1E8D" w:rsidRDefault="00CD1E8D">
      <w:pPr>
        <w:rPr>
          <w:rFonts w:hint="eastAsia"/>
        </w:rPr>
      </w:pPr>
      <w:r>
        <w:rPr>
          <w:rFonts w:hint="eastAsia"/>
        </w:rPr>
        <w:t>什么是慰勉？</w:t>
      </w:r>
    </w:p>
    <w:p w14:paraId="189B5D69" w14:textId="77777777" w:rsidR="00CD1E8D" w:rsidRDefault="00CD1E8D">
      <w:pPr>
        <w:rPr>
          <w:rFonts w:hint="eastAsia"/>
        </w:rPr>
      </w:pPr>
      <w:r>
        <w:rPr>
          <w:rFonts w:hint="eastAsia"/>
        </w:rPr>
        <w:t>“慰勉”（wèi miǎn）是一个由两个汉字组成的复合词。“慰”意为安慰、抚慰，而“勉”则有鼓励、激励的意思。因此，当这两个字组合在一起时，便形成了一个表示通过言语或行为给予他人精神上的支持与鼓舞的概念。无论是日常生活还是工作场合，适时地对别人进行慰勉，都是一种积极的情感表达方式。</w:t>
      </w:r>
    </w:p>
    <w:p w14:paraId="15DFDA34" w14:textId="77777777" w:rsidR="00CD1E8D" w:rsidRDefault="00CD1E8D">
      <w:pPr>
        <w:rPr>
          <w:rFonts w:hint="eastAsia"/>
        </w:rPr>
      </w:pPr>
    </w:p>
    <w:p w14:paraId="14B263C7" w14:textId="77777777" w:rsidR="00CD1E8D" w:rsidRDefault="00CD1E8D">
      <w:pPr>
        <w:rPr>
          <w:rFonts w:hint="eastAsia"/>
        </w:rPr>
      </w:pPr>
      <w:r>
        <w:rPr>
          <w:rFonts w:hint="eastAsia"/>
        </w:rPr>
        <w:t>慰勉的拼音学习</w:t>
      </w:r>
    </w:p>
    <w:p w14:paraId="195E83A3" w14:textId="77777777" w:rsidR="00CD1E8D" w:rsidRDefault="00CD1E8D">
      <w:pPr>
        <w:rPr>
          <w:rFonts w:hint="eastAsia"/>
        </w:rPr>
      </w:pPr>
      <w:r>
        <w:rPr>
          <w:rFonts w:hint="eastAsia"/>
        </w:rPr>
        <w:t>对于初学者来说，掌握“慰勉”的正确读音至关重要。其中，“慰”的拼音是“wèi”，声调为第四声；“勉”的拼音是“miǎn”，同样也是第四声。正确的发音有助于避免交流中的误解，并能够更加准确地传达自己的意图。学习汉语的过程中，注意声调的变化对于提高口语表达能力有着不可忽视的作用。</w:t>
      </w:r>
    </w:p>
    <w:p w14:paraId="6B88F95D" w14:textId="77777777" w:rsidR="00CD1E8D" w:rsidRDefault="00CD1E8D">
      <w:pPr>
        <w:rPr>
          <w:rFonts w:hint="eastAsia"/>
        </w:rPr>
      </w:pPr>
    </w:p>
    <w:p w14:paraId="47382248" w14:textId="77777777" w:rsidR="00CD1E8D" w:rsidRDefault="00CD1E8D">
      <w:pPr>
        <w:rPr>
          <w:rFonts w:hint="eastAsia"/>
        </w:rPr>
      </w:pPr>
      <w:r>
        <w:rPr>
          <w:rFonts w:hint="eastAsia"/>
        </w:rPr>
        <w:t>如何用“慰勉”造句？</w:t>
      </w:r>
    </w:p>
    <w:p w14:paraId="2D1434B3" w14:textId="77777777" w:rsidR="00CD1E8D" w:rsidRDefault="00CD1E8D">
      <w:pPr>
        <w:rPr>
          <w:rFonts w:hint="eastAsia"/>
        </w:rPr>
      </w:pPr>
      <w:r>
        <w:rPr>
          <w:rFonts w:hint="eastAsia"/>
        </w:rPr>
        <w:t>了解了“慰勉”的意义及其拼音之后，接下来我们来看几个实际应用的例子：</w:t>
      </w:r>
    </w:p>
    <w:p w14:paraId="7560BD56" w14:textId="77777777" w:rsidR="00CD1E8D" w:rsidRDefault="00CD1E8D">
      <w:pPr>
        <w:rPr>
          <w:rFonts w:hint="eastAsia"/>
        </w:rPr>
      </w:pPr>
    </w:p>
    <w:p w14:paraId="6355BBEB" w14:textId="77777777" w:rsidR="00CD1E8D" w:rsidRDefault="00CD1E8D">
      <w:pPr>
        <w:rPr>
          <w:rFonts w:hint="eastAsia"/>
        </w:rPr>
      </w:pPr>
    </w:p>
    <w:p w14:paraId="6D52FF12" w14:textId="77777777" w:rsidR="00CD1E8D" w:rsidRDefault="00CD1E8D">
      <w:pPr>
        <w:rPr>
          <w:rFonts w:hint="eastAsia"/>
        </w:rPr>
      </w:pPr>
      <w:r>
        <w:rPr>
          <w:rFonts w:hint="eastAsia"/>
        </w:rPr>
        <w:t>在他遇到困难的时候，朋友们纷纷送上温暖的话语作为慰勉，帮助他重拾信心。</w:t>
      </w:r>
    </w:p>
    <w:p w14:paraId="1EDC0C9F" w14:textId="77777777" w:rsidR="00CD1E8D" w:rsidRDefault="00CD1E8D">
      <w:pPr>
        <w:rPr>
          <w:rFonts w:hint="eastAsia"/>
        </w:rPr>
      </w:pPr>
      <w:r>
        <w:rPr>
          <w:rFonts w:hint="eastAsia"/>
        </w:rPr>
        <w:t>老师常常慰勉学生们要勇敢面对挑战，不要轻易放弃自己的梦想。</w:t>
      </w:r>
    </w:p>
    <w:p w14:paraId="7AA0615D" w14:textId="77777777" w:rsidR="00CD1E8D" w:rsidRDefault="00CD1E8D">
      <w:pPr>
        <w:rPr>
          <w:rFonts w:hint="eastAsia"/>
        </w:rPr>
      </w:pPr>
      <w:r>
        <w:rPr>
          <w:rFonts w:hint="eastAsia"/>
        </w:rPr>
        <w:t>经过这次比赛的失利，教练的慰勉让队员们明白了失败乃成功之母的道理。</w:t>
      </w:r>
    </w:p>
    <w:p w14:paraId="02E1CD85" w14:textId="77777777" w:rsidR="00CD1E8D" w:rsidRDefault="00CD1E8D">
      <w:pPr>
        <w:rPr>
          <w:rFonts w:hint="eastAsia"/>
        </w:rPr>
      </w:pPr>
    </w:p>
    <w:p w14:paraId="37CB3837" w14:textId="77777777" w:rsidR="00CD1E8D" w:rsidRDefault="00CD1E8D">
      <w:pPr>
        <w:rPr>
          <w:rFonts w:hint="eastAsia"/>
        </w:rPr>
      </w:pPr>
      <w:r>
        <w:rPr>
          <w:rFonts w:hint="eastAsia"/>
        </w:rPr>
        <w:t>这些例子展示了“慰勉”一词在不同情境下的使用方法，体现了它在增强人际关系和促进个人成长方面的积极作用。</w:t>
      </w:r>
    </w:p>
    <w:p w14:paraId="31888413" w14:textId="77777777" w:rsidR="00CD1E8D" w:rsidRDefault="00CD1E8D">
      <w:pPr>
        <w:rPr>
          <w:rFonts w:hint="eastAsia"/>
        </w:rPr>
      </w:pPr>
    </w:p>
    <w:p w14:paraId="6D543F8C" w14:textId="77777777" w:rsidR="00CD1E8D" w:rsidRDefault="00CD1E8D">
      <w:pPr>
        <w:rPr>
          <w:rFonts w:hint="eastAsia"/>
        </w:rPr>
      </w:pPr>
      <w:r>
        <w:rPr>
          <w:rFonts w:hint="eastAsia"/>
        </w:rPr>
        <w:t>最后的总结</w:t>
      </w:r>
    </w:p>
    <w:p w14:paraId="0A7D5291" w14:textId="77777777" w:rsidR="00CD1E8D" w:rsidRDefault="00CD1E8D">
      <w:pPr>
        <w:rPr>
          <w:rFonts w:hint="eastAsia"/>
        </w:rPr>
      </w:pPr>
      <w:r>
        <w:rPr>
          <w:rFonts w:hint="eastAsia"/>
        </w:rPr>
        <w:t>通过对“慰勉”的拼音学习及造句练习，我们可以更好地理解和运用这个充满正能量的词汇。无论是在日常对话还是书面表达中，恰当使用“慰勉”都能够增进人与人之间的情感联系，传递出关心和支持的信息。希望本文能够帮助读者加深对该词的理解，并鼓励大家在生活中多多实践。</w:t>
      </w:r>
    </w:p>
    <w:p w14:paraId="05B500DE" w14:textId="77777777" w:rsidR="00CD1E8D" w:rsidRDefault="00CD1E8D">
      <w:pPr>
        <w:rPr>
          <w:rFonts w:hint="eastAsia"/>
        </w:rPr>
      </w:pPr>
    </w:p>
    <w:p w14:paraId="675EB011" w14:textId="77777777" w:rsidR="00CD1E8D" w:rsidRDefault="00CD1E8D">
      <w:pPr>
        <w:rPr>
          <w:rFonts w:hint="eastAsia"/>
        </w:rPr>
      </w:pPr>
    </w:p>
    <w:p w14:paraId="1B5C3A41" w14:textId="77777777" w:rsidR="00CD1E8D" w:rsidRDefault="00CD1E8D">
      <w:pPr>
        <w:rPr>
          <w:rFonts w:hint="eastAsia"/>
        </w:rPr>
      </w:pPr>
      <w:r>
        <w:rPr>
          <w:rFonts w:hint="eastAsia"/>
        </w:rPr>
        <w:t>本文是由懂得生活网（dongdeshenghuo.com）为大家创作</w:t>
      </w:r>
    </w:p>
    <w:p w14:paraId="0C68067C" w14:textId="36955EA2" w:rsidR="00285EB8" w:rsidRDefault="00285EB8"/>
    <w:sectPr w:rsidR="00285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B8"/>
    <w:rsid w:val="00285EB8"/>
    <w:rsid w:val="00B34D22"/>
    <w:rsid w:val="00CD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3B6BF-9940-4579-82B3-C849C4D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EB8"/>
    <w:rPr>
      <w:rFonts w:cstheme="majorBidi"/>
      <w:color w:val="2F5496" w:themeColor="accent1" w:themeShade="BF"/>
      <w:sz w:val="28"/>
      <w:szCs w:val="28"/>
    </w:rPr>
  </w:style>
  <w:style w:type="character" w:customStyle="1" w:styleId="50">
    <w:name w:val="标题 5 字符"/>
    <w:basedOn w:val="a0"/>
    <w:link w:val="5"/>
    <w:uiPriority w:val="9"/>
    <w:semiHidden/>
    <w:rsid w:val="00285EB8"/>
    <w:rPr>
      <w:rFonts w:cstheme="majorBidi"/>
      <w:color w:val="2F5496" w:themeColor="accent1" w:themeShade="BF"/>
      <w:sz w:val="24"/>
    </w:rPr>
  </w:style>
  <w:style w:type="character" w:customStyle="1" w:styleId="60">
    <w:name w:val="标题 6 字符"/>
    <w:basedOn w:val="a0"/>
    <w:link w:val="6"/>
    <w:uiPriority w:val="9"/>
    <w:semiHidden/>
    <w:rsid w:val="00285EB8"/>
    <w:rPr>
      <w:rFonts w:cstheme="majorBidi"/>
      <w:b/>
      <w:bCs/>
      <w:color w:val="2F5496" w:themeColor="accent1" w:themeShade="BF"/>
    </w:rPr>
  </w:style>
  <w:style w:type="character" w:customStyle="1" w:styleId="70">
    <w:name w:val="标题 7 字符"/>
    <w:basedOn w:val="a0"/>
    <w:link w:val="7"/>
    <w:uiPriority w:val="9"/>
    <w:semiHidden/>
    <w:rsid w:val="00285EB8"/>
    <w:rPr>
      <w:rFonts w:cstheme="majorBidi"/>
      <w:b/>
      <w:bCs/>
      <w:color w:val="595959" w:themeColor="text1" w:themeTint="A6"/>
    </w:rPr>
  </w:style>
  <w:style w:type="character" w:customStyle="1" w:styleId="80">
    <w:name w:val="标题 8 字符"/>
    <w:basedOn w:val="a0"/>
    <w:link w:val="8"/>
    <w:uiPriority w:val="9"/>
    <w:semiHidden/>
    <w:rsid w:val="00285EB8"/>
    <w:rPr>
      <w:rFonts w:cstheme="majorBidi"/>
      <w:color w:val="595959" w:themeColor="text1" w:themeTint="A6"/>
    </w:rPr>
  </w:style>
  <w:style w:type="character" w:customStyle="1" w:styleId="90">
    <w:name w:val="标题 9 字符"/>
    <w:basedOn w:val="a0"/>
    <w:link w:val="9"/>
    <w:uiPriority w:val="9"/>
    <w:semiHidden/>
    <w:rsid w:val="00285EB8"/>
    <w:rPr>
      <w:rFonts w:eastAsiaTheme="majorEastAsia" w:cstheme="majorBidi"/>
      <w:color w:val="595959" w:themeColor="text1" w:themeTint="A6"/>
    </w:rPr>
  </w:style>
  <w:style w:type="paragraph" w:styleId="a3">
    <w:name w:val="Title"/>
    <w:basedOn w:val="a"/>
    <w:next w:val="a"/>
    <w:link w:val="a4"/>
    <w:uiPriority w:val="10"/>
    <w:qFormat/>
    <w:rsid w:val="00285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EB8"/>
    <w:pPr>
      <w:spacing w:before="160"/>
      <w:jc w:val="center"/>
    </w:pPr>
    <w:rPr>
      <w:i/>
      <w:iCs/>
      <w:color w:val="404040" w:themeColor="text1" w:themeTint="BF"/>
    </w:rPr>
  </w:style>
  <w:style w:type="character" w:customStyle="1" w:styleId="a8">
    <w:name w:val="引用 字符"/>
    <w:basedOn w:val="a0"/>
    <w:link w:val="a7"/>
    <w:uiPriority w:val="29"/>
    <w:rsid w:val="00285EB8"/>
    <w:rPr>
      <w:i/>
      <w:iCs/>
      <w:color w:val="404040" w:themeColor="text1" w:themeTint="BF"/>
    </w:rPr>
  </w:style>
  <w:style w:type="paragraph" w:styleId="a9">
    <w:name w:val="List Paragraph"/>
    <w:basedOn w:val="a"/>
    <w:uiPriority w:val="34"/>
    <w:qFormat/>
    <w:rsid w:val="00285EB8"/>
    <w:pPr>
      <w:ind w:left="720"/>
      <w:contextualSpacing/>
    </w:pPr>
  </w:style>
  <w:style w:type="character" w:styleId="aa">
    <w:name w:val="Intense Emphasis"/>
    <w:basedOn w:val="a0"/>
    <w:uiPriority w:val="21"/>
    <w:qFormat/>
    <w:rsid w:val="00285EB8"/>
    <w:rPr>
      <w:i/>
      <w:iCs/>
      <w:color w:val="2F5496" w:themeColor="accent1" w:themeShade="BF"/>
    </w:rPr>
  </w:style>
  <w:style w:type="paragraph" w:styleId="ab">
    <w:name w:val="Intense Quote"/>
    <w:basedOn w:val="a"/>
    <w:next w:val="a"/>
    <w:link w:val="ac"/>
    <w:uiPriority w:val="30"/>
    <w:qFormat/>
    <w:rsid w:val="00285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EB8"/>
    <w:rPr>
      <w:i/>
      <w:iCs/>
      <w:color w:val="2F5496" w:themeColor="accent1" w:themeShade="BF"/>
    </w:rPr>
  </w:style>
  <w:style w:type="character" w:styleId="ad">
    <w:name w:val="Intense Reference"/>
    <w:basedOn w:val="a0"/>
    <w:uiPriority w:val="32"/>
    <w:qFormat/>
    <w:rsid w:val="00285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