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3C6C8" w14:textId="77777777" w:rsidR="00D74813" w:rsidRDefault="00D74813">
      <w:pPr>
        <w:rPr>
          <w:rFonts w:hint="eastAsia"/>
        </w:rPr>
      </w:pPr>
    </w:p>
    <w:p w14:paraId="11418416" w14:textId="77777777" w:rsidR="00D74813" w:rsidRDefault="00D74813">
      <w:pPr>
        <w:rPr>
          <w:rFonts w:hint="eastAsia"/>
        </w:rPr>
      </w:pPr>
      <w:r>
        <w:rPr>
          <w:rFonts w:hint="eastAsia"/>
        </w:rPr>
        <w:t>悬着的拼音简介</w:t>
      </w:r>
    </w:p>
    <w:p w14:paraId="3656D825" w14:textId="77777777" w:rsidR="00D74813" w:rsidRDefault="00D74813">
      <w:pPr>
        <w:rPr>
          <w:rFonts w:hint="eastAsia"/>
        </w:rPr>
      </w:pPr>
      <w:r>
        <w:rPr>
          <w:rFonts w:hint="eastAsia"/>
        </w:rPr>
        <w:t>悬着，拼音为“xuán zhe”，是一个在日常生活中使用频率较高的词汇。它不仅承载着丰富的文化内涵，还在不同语境中展现出多样的意义和用法。从字面意义上理解，“悬”指的是物体不接触地面或其他支撑物而处于空中状态；“着”则常用来表示动作或状态的持续进行。二者结合，“悬着”通常描绘出一种未决、等待的状态。</w:t>
      </w:r>
    </w:p>
    <w:p w14:paraId="1CA256DD" w14:textId="77777777" w:rsidR="00D74813" w:rsidRDefault="00D74813">
      <w:pPr>
        <w:rPr>
          <w:rFonts w:hint="eastAsia"/>
        </w:rPr>
      </w:pPr>
    </w:p>
    <w:p w14:paraId="4901A3E8" w14:textId="77777777" w:rsidR="00D74813" w:rsidRDefault="00D74813">
      <w:pPr>
        <w:rPr>
          <w:rFonts w:hint="eastAsia"/>
        </w:rPr>
      </w:pPr>
    </w:p>
    <w:p w14:paraId="2FD3EA8F" w14:textId="77777777" w:rsidR="00D74813" w:rsidRDefault="00D74813">
      <w:pPr>
        <w:rPr>
          <w:rFonts w:hint="eastAsia"/>
        </w:rPr>
      </w:pPr>
      <w:r>
        <w:rPr>
          <w:rFonts w:hint="eastAsia"/>
        </w:rPr>
        <w:t>悬着的历史渊源</w:t>
      </w:r>
    </w:p>
    <w:p w14:paraId="0FF1A0E0" w14:textId="77777777" w:rsidR="00D74813" w:rsidRDefault="00D74813">
      <w:pPr>
        <w:rPr>
          <w:rFonts w:hint="eastAsia"/>
        </w:rPr>
      </w:pPr>
      <w:r>
        <w:rPr>
          <w:rFonts w:hint="eastAsia"/>
        </w:rPr>
        <w:t>追溯“悬着”的历史渊源，我们可以发现这个词汇在中国古代文献中就已有所体现。古代文学作品中不乏对“悬”这一形象的描写，如悬壶济世、悬梁刺股等成语，都反映了古人对于“悬”所蕴含的期待与希望。“悬着”虽然具体成词较晚，但其背后所代表的等待与期盼的心情却贯穿了中国文化的长河。</w:t>
      </w:r>
    </w:p>
    <w:p w14:paraId="20D0F209" w14:textId="77777777" w:rsidR="00D74813" w:rsidRDefault="00D74813">
      <w:pPr>
        <w:rPr>
          <w:rFonts w:hint="eastAsia"/>
        </w:rPr>
      </w:pPr>
    </w:p>
    <w:p w14:paraId="1981B209" w14:textId="77777777" w:rsidR="00D74813" w:rsidRDefault="00D74813">
      <w:pPr>
        <w:rPr>
          <w:rFonts w:hint="eastAsia"/>
        </w:rPr>
      </w:pPr>
    </w:p>
    <w:p w14:paraId="1CEE10AB" w14:textId="77777777" w:rsidR="00D74813" w:rsidRDefault="00D74813">
      <w:pPr>
        <w:rPr>
          <w:rFonts w:hint="eastAsia"/>
        </w:rPr>
      </w:pPr>
      <w:r>
        <w:rPr>
          <w:rFonts w:hint="eastAsia"/>
        </w:rPr>
        <w:t>悬着在现代语境中的应用</w:t>
      </w:r>
    </w:p>
    <w:p w14:paraId="1563A4FC" w14:textId="77777777" w:rsidR="00D74813" w:rsidRDefault="00D74813">
      <w:pPr>
        <w:rPr>
          <w:rFonts w:hint="eastAsia"/>
        </w:rPr>
      </w:pPr>
      <w:r>
        <w:rPr>
          <w:rFonts w:hint="eastAsia"/>
        </w:rPr>
        <w:t>在现代社会，“悬着”一词被广泛应用于各种场景。比如，在工作环境中，当一个项目的决策尚未确定时，员工们可能会说：“结果还没出来，我们的心都悬着呢。”这里，“悬着”表达了人们面对不确定性的紧张与期待。同样地，在学术研究领域，当一项重要的研究成果即将发布时，整个学界可能都会处于一种“悬着”的状态，充满了对新知识的好奇与渴望。</w:t>
      </w:r>
    </w:p>
    <w:p w14:paraId="31B8B2B7" w14:textId="77777777" w:rsidR="00D74813" w:rsidRDefault="00D74813">
      <w:pPr>
        <w:rPr>
          <w:rFonts w:hint="eastAsia"/>
        </w:rPr>
      </w:pPr>
    </w:p>
    <w:p w14:paraId="23F72935" w14:textId="77777777" w:rsidR="00D74813" w:rsidRDefault="00D74813">
      <w:pPr>
        <w:rPr>
          <w:rFonts w:hint="eastAsia"/>
        </w:rPr>
      </w:pPr>
    </w:p>
    <w:p w14:paraId="5353EE91" w14:textId="77777777" w:rsidR="00D74813" w:rsidRDefault="00D74813">
      <w:pPr>
        <w:rPr>
          <w:rFonts w:hint="eastAsia"/>
        </w:rPr>
      </w:pPr>
      <w:r>
        <w:rPr>
          <w:rFonts w:hint="eastAsia"/>
        </w:rPr>
        <w:t>悬着的文化象征意义</w:t>
      </w:r>
    </w:p>
    <w:p w14:paraId="6AEE7CBA" w14:textId="77777777" w:rsidR="00D74813" w:rsidRDefault="00D74813">
      <w:pPr>
        <w:rPr>
          <w:rFonts w:hint="eastAsia"/>
        </w:rPr>
      </w:pPr>
      <w:r>
        <w:rPr>
          <w:rFonts w:hint="eastAsia"/>
        </w:rPr>
        <w:t>除了具体的使用场景外，“悬着”还具有深刻的文化象征意义。它往往与未知、可能性紧密相连，象征着人们对未来的憧憬与不安。这种情感是人类共有的，无论是在东方还是西方文化中，都可以找到类似的表达方式。通过“悬着”，人们能够更真实地感受到生活的起伏变化，体会到追求梦想过程中的酸甜苦辣。</w:t>
      </w:r>
    </w:p>
    <w:p w14:paraId="119EA2A6" w14:textId="77777777" w:rsidR="00D74813" w:rsidRDefault="00D74813">
      <w:pPr>
        <w:rPr>
          <w:rFonts w:hint="eastAsia"/>
        </w:rPr>
      </w:pPr>
    </w:p>
    <w:p w14:paraId="5BCA8ED6" w14:textId="77777777" w:rsidR="00D74813" w:rsidRDefault="00D74813">
      <w:pPr>
        <w:rPr>
          <w:rFonts w:hint="eastAsia"/>
        </w:rPr>
      </w:pPr>
    </w:p>
    <w:p w14:paraId="375DBE76" w14:textId="77777777" w:rsidR="00D74813" w:rsidRDefault="00D74813">
      <w:pPr>
        <w:rPr>
          <w:rFonts w:hint="eastAsia"/>
        </w:rPr>
      </w:pPr>
      <w:r>
        <w:rPr>
          <w:rFonts w:hint="eastAsia"/>
        </w:rPr>
        <w:t>最后的总结</w:t>
      </w:r>
    </w:p>
    <w:p w14:paraId="1D437308" w14:textId="77777777" w:rsidR="00D74813" w:rsidRDefault="00D74813">
      <w:pPr>
        <w:rPr>
          <w:rFonts w:hint="eastAsia"/>
        </w:rPr>
      </w:pPr>
      <w:r>
        <w:rPr>
          <w:rFonts w:hint="eastAsia"/>
        </w:rPr>
        <w:t>“悬着”的拼音虽简单，但它背后所蕴含的文化价值和情感层次却是丰富多彩的。作为一个常用的汉语词汇，“悬着”不仅丰富了我们的语言表达，也为我们提供了一种理解和体验世界的新视角。无论是表达个人的情绪状态，还是反映社会的整体氛围，“悬着”都有着不可替代的作用。</w:t>
      </w:r>
    </w:p>
    <w:p w14:paraId="163EAB34" w14:textId="77777777" w:rsidR="00D74813" w:rsidRDefault="00D74813">
      <w:pPr>
        <w:rPr>
          <w:rFonts w:hint="eastAsia"/>
        </w:rPr>
      </w:pPr>
    </w:p>
    <w:p w14:paraId="4C0D3852" w14:textId="77777777" w:rsidR="00D74813" w:rsidRDefault="00D74813">
      <w:pPr>
        <w:rPr>
          <w:rFonts w:hint="eastAsia"/>
        </w:rPr>
      </w:pPr>
    </w:p>
    <w:p w14:paraId="707392AC" w14:textId="77777777" w:rsidR="00D74813" w:rsidRDefault="00D748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2620E" w14:textId="32368405" w:rsidR="00917776" w:rsidRDefault="00917776"/>
    <w:sectPr w:rsidR="00917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76"/>
    <w:rsid w:val="00917776"/>
    <w:rsid w:val="00B34D22"/>
    <w:rsid w:val="00D7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86322-E09E-4115-84E1-3F0EC0E7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