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FC25" w14:textId="77777777" w:rsidR="00EC344E" w:rsidRDefault="00EC344E">
      <w:pPr>
        <w:rPr>
          <w:rFonts w:hint="eastAsia"/>
        </w:rPr>
      </w:pPr>
    </w:p>
    <w:p w14:paraId="71EF556D" w14:textId="77777777" w:rsidR="00EC344E" w:rsidRDefault="00EC344E">
      <w:pPr>
        <w:rPr>
          <w:rFonts w:hint="eastAsia"/>
        </w:rPr>
      </w:pPr>
      <w:r>
        <w:rPr>
          <w:rFonts w:hint="eastAsia"/>
        </w:rPr>
        <w:t>悬的组词和拼音介绍</w:t>
      </w:r>
    </w:p>
    <w:p w14:paraId="6064307F" w14:textId="77777777" w:rsidR="00EC344E" w:rsidRDefault="00EC344E">
      <w:pPr>
        <w:rPr>
          <w:rFonts w:hint="eastAsia"/>
        </w:rPr>
      </w:pPr>
      <w:r>
        <w:rPr>
          <w:rFonts w:hint="eastAsia"/>
        </w:rPr>
        <w:t>在汉语中，“悬”是一个多义字，它不仅具有丰富的含义，还能与不同的汉字组合成各种词汇。这些词汇覆盖了从日常生活的描述到专业术语等多个领域。“悬”的拼音是xuán，在不同的词语中可以表达出悬挂、不确定、距离远等多种意思。</w:t>
      </w:r>
    </w:p>
    <w:p w14:paraId="2788D285" w14:textId="77777777" w:rsidR="00EC344E" w:rsidRDefault="00EC344E">
      <w:pPr>
        <w:rPr>
          <w:rFonts w:hint="eastAsia"/>
        </w:rPr>
      </w:pPr>
    </w:p>
    <w:p w14:paraId="0C5F3A05" w14:textId="77777777" w:rsidR="00EC344E" w:rsidRDefault="00EC344E">
      <w:pPr>
        <w:rPr>
          <w:rFonts w:hint="eastAsia"/>
        </w:rPr>
      </w:pPr>
    </w:p>
    <w:p w14:paraId="3B04C480" w14:textId="77777777" w:rsidR="00EC344E" w:rsidRDefault="00EC344E">
      <w:pPr>
        <w:rPr>
          <w:rFonts w:hint="eastAsia"/>
        </w:rPr>
      </w:pPr>
      <w:r>
        <w:rPr>
          <w:rFonts w:hint="eastAsia"/>
        </w:rPr>
        <w:t>基础理解：“悬”的基本意义</w:t>
      </w:r>
    </w:p>
    <w:p w14:paraId="0285A829" w14:textId="77777777" w:rsidR="00EC344E" w:rsidRDefault="00EC344E">
      <w:pPr>
        <w:rPr>
          <w:rFonts w:hint="eastAsia"/>
        </w:rPr>
      </w:pPr>
      <w:r>
        <w:rPr>
          <w:rFonts w:hint="eastAsia"/>
        </w:rPr>
        <w:t>“悬”最基本的含义是指物体不接触底部而挂起来的状态，如“悬挂”。在这个意义上，我们可以联想到很多生活场景，比如悬挂国旗表示对国家的尊重，或是悬挂装饰品来美化环境。“悬”还有未解决、未确定的意思，例如“悬念”，指的是观众在观看影视作品时心中所持有的紧张感和期待感，直到谜底揭晓才能消除这种感觉。</w:t>
      </w:r>
    </w:p>
    <w:p w14:paraId="3BAC1D51" w14:textId="77777777" w:rsidR="00EC344E" w:rsidRDefault="00EC344E">
      <w:pPr>
        <w:rPr>
          <w:rFonts w:hint="eastAsia"/>
        </w:rPr>
      </w:pPr>
    </w:p>
    <w:p w14:paraId="382AA608" w14:textId="77777777" w:rsidR="00EC344E" w:rsidRDefault="00EC344E">
      <w:pPr>
        <w:rPr>
          <w:rFonts w:hint="eastAsia"/>
        </w:rPr>
      </w:pPr>
    </w:p>
    <w:p w14:paraId="719B0B26" w14:textId="77777777" w:rsidR="00EC344E" w:rsidRDefault="00EC344E">
      <w:pPr>
        <w:rPr>
          <w:rFonts w:hint="eastAsia"/>
        </w:rPr>
      </w:pPr>
      <w:r>
        <w:rPr>
          <w:rFonts w:hint="eastAsia"/>
        </w:rPr>
        <w:t>“悬”与其他字的组合及其应用</w:t>
      </w:r>
    </w:p>
    <w:p w14:paraId="12081A8D" w14:textId="77777777" w:rsidR="00EC344E" w:rsidRDefault="00EC344E">
      <w:pPr>
        <w:rPr>
          <w:rFonts w:hint="eastAsia"/>
        </w:rPr>
      </w:pPr>
      <w:r>
        <w:rPr>
          <w:rFonts w:hint="eastAsia"/>
        </w:rPr>
        <w:t>当“悬”与其他汉字组合时，能够形成许多有趣且实用的词汇。例如“悬疑”，这个词常用于描述一种充满疑问和神秘感的情况或故事，吸引人们去探索真相；还有“悬赏”，意指为了获取某种信息或物品而公开承诺给予报酬的行为，这在寻找失踪人口或者破案过程中较为常见。“悬壶”原指古代医生行医的方式，即背着药葫芦走街串巷为百姓治病，现在则用来比喻从事医疗工作。</w:t>
      </w:r>
    </w:p>
    <w:p w14:paraId="0707A0BA" w14:textId="77777777" w:rsidR="00EC344E" w:rsidRDefault="00EC344E">
      <w:pPr>
        <w:rPr>
          <w:rFonts w:hint="eastAsia"/>
        </w:rPr>
      </w:pPr>
    </w:p>
    <w:p w14:paraId="050E0149" w14:textId="77777777" w:rsidR="00EC344E" w:rsidRDefault="00EC344E">
      <w:pPr>
        <w:rPr>
          <w:rFonts w:hint="eastAsia"/>
        </w:rPr>
      </w:pPr>
    </w:p>
    <w:p w14:paraId="01FC30B8" w14:textId="77777777" w:rsidR="00EC344E" w:rsidRDefault="00EC344E">
      <w:pPr>
        <w:rPr>
          <w:rFonts w:hint="eastAsia"/>
        </w:rPr>
      </w:pPr>
      <w:r>
        <w:rPr>
          <w:rFonts w:hint="eastAsia"/>
        </w:rPr>
        <w:t>深入探讨：含有“悬”的成语</w:t>
      </w:r>
    </w:p>
    <w:p w14:paraId="1ED91FE7" w14:textId="77777777" w:rsidR="00EC344E" w:rsidRDefault="00EC344E">
      <w:pPr>
        <w:rPr>
          <w:rFonts w:hint="eastAsia"/>
        </w:rPr>
      </w:pPr>
      <w:r>
        <w:rPr>
          <w:rFonts w:hint="eastAsia"/>
        </w:rPr>
        <w:t>在成语方面，含有“悬”的成语也十分丰富，它们往往蕴含着深刻的哲理或历史典故。比如“悬崖勒马”，这个成语形象地描绘了一个人骑马到了悬崖边及时拉住缰绳的情景，寓意着在关键时刻紧急刹车，避免危险的发生。又如“悬梁刺股”，讲述了古人为了读书求学不惜以极端方式克服困倦的故事，以此激励后人勤奋学习。</w:t>
      </w:r>
    </w:p>
    <w:p w14:paraId="287D8F0C" w14:textId="77777777" w:rsidR="00EC344E" w:rsidRDefault="00EC344E">
      <w:pPr>
        <w:rPr>
          <w:rFonts w:hint="eastAsia"/>
        </w:rPr>
      </w:pPr>
    </w:p>
    <w:p w14:paraId="44E1F86F" w14:textId="77777777" w:rsidR="00EC344E" w:rsidRDefault="00EC344E">
      <w:pPr>
        <w:rPr>
          <w:rFonts w:hint="eastAsia"/>
        </w:rPr>
      </w:pPr>
    </w:p>
    <w:p w14:paraId="48C00964" w14:textId="77777777" w:rsidR="00EC344E" w:rsidRDefault="00EC344E">
      <w:pPr>
        <w:rPr>
          <w:rFonts w:hint="eastAsia"/>
        </w:rPr>
      </w:pPr>
      <w:r>
        <w:rPr>
          <w:rFonts w:hint="eastAsia"/>
        </w:rPr>
        <w:t>最后的总结</w:t>
      </w:r>
    </w:p>
    <w:p w14:paraId="34E3F553" w14:textId="77777777" w:rsidR="00EC344E" w:rsidRDefault="00EC344E">
      <w:pPr>
        <w:rPr>
          <w:rFonts w:hint="eastAsia"/>
        </w:rPr>
      </w:pPr>
      <w:r>
        <w:rPr>
          <w:rFonts w:hint="eastAsia"/>
        </w:rPr>
        <w:t>通过对“悬”的组词及拼音的学习，我们不仅能更好地掌握汉语的表达技巧，还能从中了解到中华文化的深厚底蕴。每个词汇背后都可能藏着一段历史、一个故事或是一种文化价值观念。因此，在学习语言的过程中，深入了解每一个字词的意义和用法是非常重要的。</w:t>
      </w:r>
    </w:p>
    <w:p w14:paraId="51A788DC" w14:textId="77777777" w:rsidR="00EC344E" w:rsidRDefault="00EC344E">
      <w:pPr>
        <w:rPr>
          <w:rFonts w:hint="eastAsia"/>
        </w:rPr>
      </w:pPr>
    </w:p>
    <w:p w14:paraId="0C2E3ADC" w14:textId="77777777" w:rsidR="00EC344E" w:rsidRDefault="00EC344E">
      <w:pPr>
        <w:rPr>
          <w:rFonts w:hint="eastAsia"/>
        </w:rPr>
      </w:pPr>
    </w:p>
    <w:p w14:paraId="2099352F" w14:textId="77777777" w:rsidR="00EC344E" w:rsidRDefault="00EC34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16FDA" w14:textId="39E4FBB6" w:rsidR="007D5CA0" w:rsidRDefault="007D5CA0"/>
    <w:sectPr w:rsidR="007D5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A0"/>
    <w:rsid w:val="007D5CA0"/>
    <w:rsid w:val="00B34D22"/>
    <w:rsid w:val="00E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25188-E859-4916-B7E4-9920A439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