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EBD8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xuán yí 的魅力：探索未知的开始  </w:t>
      </w:r>
    </w:p>
    <w:p w14:paraId="600FA8AC" w14:textId="77777777" w:rsidR="00183C40" w:rsidRDefault="00183C40">
      <w:pPr>
        <w:rPr>
          <w:rFonts w:hint="eastAsia"/>
        </w:rPr>
      </w:pPr>
      <w:r>
        <w:rPr>
          <w:rFonts w:hint="eastAsia"/>
        </w:rPr>
        <w:t>在文学与影视的世界中，悬疑（xuán yí）无疑是最能抓住人心的一种类型。它以其独特的叙事方式和扣人心弦的情节发展，吸引着无数读者与观众。从第一幕起，xuán yí 就如同一张无形的网，将人们牢牢地笼罩其中。这种魅力源于对未知的好奇心——每个人都渴望揭开谜团，找到真相。无论是密室中的谋杀案、失踪多年的宝藏，还是隐藏在普通人背后的秘密，xuán yí 故事总能让人屏住呼吸，全神贯注。</w:t>
      </w:r>
    </w:p>
    <w:p w14:paraId="09760FD5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E355FA" w14:textId="77777777" w:rsidR="00183C40" w:rsidRDefault="00183C40">
      <w:pPr>
        <w:rPr>
          <w:rFonts w:hint="eastAsia"/>
        </w:rPr>
      </w:pPr>
    </w:p>
    <w:p w14:paraId="2397460B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xuán yí 的核心：逻辑与反转的艺术  </w:t>
      </w:r>
    </w:p>
    <w:p w14:paraId="6ECC160F" w14:textId="77777777" w:rsidR="00183C40" w:rsidRDefault="00183C40">
      <w:pPr>
        <w:rPr>
          <w:rFonts w:hint="eastAsia"/>
        </w:rPr>
      </w:pPr>
      <w:r>
        <w:rPr>
          <w:rFonts w:hint="eastAsia"/>
        </w:rPr>
        <w:t>一部优秀的 xuán yí 作品，往往离不开缜密的逻辑和巧妙的反转。创作者需要精心设计每一个细节，确保所有线索都能相互呼应，同时又不让答案过早暴露。比如，在经典推理小说《福尔摩斯探案集》中，柯南·道尔通过复杂的案件布局和细致入微的观察，让读者跟随侦探一步步解开谜题。而现代电影如《致命魔术》，则通过多层次的叙事结构和意想不到的结局，彻底颠覆了观众的认知。这些作品之所以经典，正是因为它们既满足了人们的求知欲，又带来了智力上的挑战。</w:t>
      </w:r>
    </w:p>
    <w:p w14:paraId="46C749F3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EAA45E" w14:textId="77777777" w:rsidR="00183C40" w:rsidRDefault="00183C40">
      <w:pPr>
        <w:rPr>
          <w:rFonts w:hint="eastAsia"/>
        </w:rPr>
      </w:pPr>
    </w:p>
    <w:p w14:paraId="35CC444E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xuán yí 的多样性：从犯罪到心理  </w:t>
      </w:r>
    </w:p>
    <w:p w14:paraId="5B17EB2A" w14:textId="77777777" w:rsidR="00183C40" w:rsidRDefault="00183C40">
      <w:pPr>
        <w:rPr>
          <w:rFonts w:hint="eastAsia"/>
        </w:rPr>
      </w:pPr>
      <w:r>
        <w:rPr>
          <w:rFonts w:hint="eastAsia"/>
        </w:rPr>
        <w:t>xuán yí 并不仅仅局限于犯罪题材。事实上，它的表现形式极其丰富，可以融入各种领域。例如，心理悬疑深入挖掘人类内心深处的恐惧与欲望，揭示人性复杂的一面；科幻悬疑则结合未来科技与哲学思考，探讨更广阔的可能性。还有以历史为背景的悬疑故事，它们将真实事件与虚构情节相结合，赋予过去新的生命力。无论哪种类型，xuán yí 都能通过其独特的视角，带领我们进入一个充满未知与惊喜的世界。</w:t>
      </w:r>
    </w:p>
    <w:p w14:paraId="4BD2245E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1C48B2" w14:textId="77777777" w:rsidR="00183C40" w:rsidRDefault="00183C40">
      <w:pPr>
        <w:rPr>
          <w:rFonts w:hint="eastAsia"/>
        </w:rPr>
      </w:pPr>
    </w:p>
    <w:p w14:paraId="51CA6505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xuán yí 的文化价值：超越娱乐的意义  </w:t>
      </w:r>
    </w:p>
    <w:p w14:paraId="5FF841F2" w14:textId="77777777" w:rsidR="00183C40" w:rsidRDefault="00183C40">
      <w:pPr>
        <w:rPr>
          <w:rFonts w:hint="eastAsia"/>
        </w:rPr>
      </w:pPr>
      <w:r>
        <w:rPr>
          <w:rFonts w:hint="eastAsia"/>
        </w:rPr>
        <w:t>尽管 xuán yí 被许多人视为一种娱乐形式，但它实际上蕴含着深刻的文化价值。许多悬疑作品不仅关注案件本身，还反映了社会问题、道德困境以及人性弱点。例如，《十二怒汉》通过一场法庭辩论展现了正义与偏见之间的较量；《东方快车谋杀案》则提出了“复仇是否合理”的哲学命题。这些作品让我们在享受故事情节的同时，也不禁反思自身的生活与选择。</w:t>
      </w:r>
    </w:p>
    <w:p w14:paraId="6828C4EB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52FA67" w14:textId="77777777" w:rsidR="00183C40" w:rsidRDefault="00183C40">
      <w:pPr>
        <w:rPr>
          <w:rFonts w:hint="eastAsia"/>
        </w:rPr>
      </w:pPr>
    </w:p>
    <w:p w14:paraId="707889D2" w14:textId="77777777" w:rsidR="00183C40" w:rsidRDefault="00183C40">
      <w:pPr>
        <w:rPr>
          <w:rFonts w:hint="eastAsia"/>
        </w:rPr>
      </w:pPr>
      <w:r>
        <w:rPr>
          <w:rFonts w:hint="eastAsia"/>
        </w:rPr>
        <w:t xml:space="preserve">xuán yí 的未来：无限可能的创作空间  </w:t>
      </w:r>
    </w:p>
    <w:p w14:paraId="7C7056B0" w14:textId="77777777" w:rsidR="00183C40" w:rsidRDefault="00183C40">
      <w:pPr>
        <w:rPr>
          <w:rFonts w:hint="eastAsia"/>
        </w:rPr>
      </w:pPr>
      <w:r>
        <w:rPr>
          <w:rFonts w:hint="eastAsia"/>
        </w:rPr>
        <w:t>随着技术的发展，xuán yí 的创作方式也在不断演变。虚拟现实、互动游戏等形式为这一类型注入了新的活力。未来的 xuán yí 可能会更加注重沉浸式体验，使观众能够直接参与到故事当中，成为解谜的一部分。然而，无论如何变化，xuán yí 的本质始终不变——那就是激发人们对未知世界的探索欲望，并在追寻真相的过程中获得乐趣与启迪。</w:t>
      </w:r>
    </w:p>
    <w:p w14:paraId="1E689BCB" w14:textId="77777777" w:rsidR="00183C40" w:rsidRDefault="00183C40">
      <w:pPr>
        <w:rPr>
          <w:rFonts w:hint="eastAsia"/>
        </w:rPr>
      </w:pPr>
    </w:p>
    <w:p w14:paraId="21B63DB0" w14:textId="77777777" w:rsidR="00183C40" w:rsidRDefault="00183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776E7" w14:textId="2E2D7A36" w:rsidR="00CA6D13" w:rsidRDefault="00CA6D13"/>
    <w:sectPr w:rsidR="00CA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3"/>
    <w:rsid w:val="00183C40"/>
    <w:rsid w:val="00B34D22"/>
    <w:rsid w:val="00C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1F2A1-B9FD-49AB-BC9A-BFC836C6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