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AD19EF" w14:textId="77777777" w:rsidR="002973F9" w:rsidRDefault="002973F9">
      <w:pPr>
        <w:rPr>
          <w:rFonts w:hint="eastAsia"/>
        </w:rPr>
      </w:pPr>
      <w:r>
        <w:rPr>
          <w:rFonts w:hint="eastAsia"/>
        </w:rPr>
        <w:t>恃怙的拼音</w:t>
      </w:r>
    </w:p>
    <w:p w14:paraId="122DC33D" w14:textId="77777777" w:rsidR="002973F9" w:rsidRDefault="002973F9">
      <w:pPr>
        <w:rPr>
          <w:rFonts w:hint="eastAsia"/>
        </w:rPr>
      </w:pPr>
      <w:r>
        <w:rPr>
          <w:rFonts w:hint="eastAsia"/>
        </w:rPr>
        <w:t>恃怙，读作shì hù，在汉语中特指依靠父母的意思。这一词汇源自古代汉语，反映了中国传统文化中对家庭伦理关系的重视。在古代文献与现代文学作品中，我们经常可以见到这个词用来表达子女对于父母依赖之情的深厚。</w:t>
      </w:r>
    </w:p>
    <w:p w14:paraId="3C846DA5" w14:textId="77777777" w:rsidR="002973F9" w:rsidRDefault="002973F9">
      <w:pPr>
        <w:rPr>
          <w:rFonts w:hint="eastAsia"/>
        </w:rPr>
      </w:pPr>
    </w:p>
    <w:p w14:paraId="26ED939B" w14:textId="77777777" w:rsidR="002973F9" w:rsidRDefault="002973F9">
      <w:pPr>
        <w:rPr>
          <w:rFonts w:hint="eastAsia"/>
        </w:rPr>
      </w:pPr>
      <w:r>
        <w:rPr>
          <w:rFonts w:hint="eastAsia"/>
        </w:rPr>
        <w:t>恃怙的文化背景</w:t>
      </w:r>
    </w:p>
    <w:p w14:paraId="711641F0" w14:textId="77777777" w:rsidR="002973F9" w:rsidRDefault="002973F9">
      <w:pPr>
        <w:rPr>
          <w:rFonts w:hint="eastAsia"/>
        </w:rPr>
      </w:pPr>
      <w:r>
        <w:rPr>
          <w:rFonts w:hint="eastAsia"/>
        </w:rPr>
        <w:t>在中国文化里，孝道一直占据着非常重要的位置，而恃怙一词则从侧面体现了这种家庭观念。父母为子女提供生活所需、教育以及精神支持，使得孩子们能够健康成长。因此，“恃怙”不仅仅是简单的依靠父母，它更深层次地表达了子女对父母养育之恩的认可和回报。</w:t>
      </w:r>
    </w:p>
    <w:p w14:paraId="74A47001" w14:textId="77777777" w:rsidR="002973F9" w:rsidRDefault="002973F9">
      <w:pPr>
        <w:rPr>
          <w:rFonts w:hint="eastAsia"/>
        </w:rPr>
      </w:pPr>
    </w:p>
    <w:p w14:paraId="6A263ACA" w14:textId="77777777" w:rsidR="002973F9" w:rsidRDefault="002973F9">
      <w:pPr>
        <w:rPr>
          <w:rFonts w:hint="eastAsia"/>
        </w:rPr>
      </w:pPr>
      <w:r>
        <w:rPr>
          <w:rFonts w:hint="eastAsia"/>
        </w:rPr>
        <w:t>恃怙在现代社会的意义</w:t>
      </w:r>
    </w:p>
    <w:p w14:paraId="66027E46" w14:textId="77777777" w:rsidR="002973F9" w:rsidRDefault="002973F9">
      <w:pPr>
        <w:rPr>
          <w:rFonts w:hint="eastAsia"/>
        </w:rPr>
      </w:pPr>
      <w:r>
        <w:rPr>
          <w:rFonts w:hint="eastAsia"/>
        </w:rPr>
        <w:t>随着社会的发展，现代家庭结构发生了很大的变化，但“恃怙”的意义并未完全消失。尽管现在的年轻人更加独立自主，但在心理层面上，许多人仍然将家庭视为最后的避风港。当面对困难时，很多人会寻求家人的帮助和支持，这便是“恃怙”在现代社会中的新体现。随着老龄化问题的日益严重，成年子女照顾年迈父母的责任也变得更加重要，“恃怙”在这里又有了新的含义，即不仅是子女对父母的依赖，还包括了对父母责任的承担。</w:t>
      </w:r>
    </w:p>
    <w:p w14:paraId="5CE9558B" w14:textId="77777777" w:rsidR="002973F9" w:rsidRDefault="002973F9">
      <w:pPr>
        <w:rPr>
          <w:rFonts w:hint="eastAsia"/>
        </w:rPr>
      </w:pPr>
    </w:p>
    <w:p w14:paraId="1B660227" w14:textId="77777777" w:rsidR="002973F9" w:rsidRDefault="002973F9">
      <w:pPr>
        <w:rPr>
          <w:rFonts w:hint="eastAsia"/>
        </w:rPr>
      </w:pPr>
      <w:r>
        <w:rPr>
          <w:rFonts w:hint="eastAsia"/>
        </w:rPr>
        <w:t>恃怙与其他相关词语的比较</w:t>
      </w:r>
    </w:p>
    <w:p w14:paraId="6A2A696F" w14:textId="77777777" w:rsidR="002973F9" w:rsidRDefault="002973F9">
      <w:pPr>
        <w:rPr>
          <w:rFonts w:hint="eastAsia"/>
        </w:rPr>
      </w:pPr>
      <w:r>
        <w:rPr>
          <w:rFonts w:hint="eastAsia"/>
        </w:rPr>
        <w:t>与“恃怙”相似的词汇还有“仰赖”、“依存”等，它们都表达了某种程度上的依赖关系。然而，“恃怙”专指对父母的依赖，具有更强的亲情色彩和特定的文化背景。“仰赖”则更多用于描述一般意义上的依赖或信任关系，不限于家庭成员之间；“依存”强调的是双方之间的相互依赖性，适用范围更为广泛。</w:t>
      </w:r>
    </w:p>
    <w:p w14:paraId="5BBCC37B" w14:textId="77777777" w:rsidR="002973F9" w:rsidRDefault="002973F9">
      <w:pPr>
        <w:rPr>
          <w:rFonts w:hint="eastAsia"/>
        </w:rPr>
      </w:pPr>
    </w:p>
    <w:p w14:paraId="7EC0F6A7" w14:textId="77777777" w:rsidR="002973F9" w:rsidRDefault="002973F9">
      <w:pPr>
        <w:rPr>
          <w:rFonts w:hint="eastAsia"/>
        </w:rPr>
      </w:pPr>
      <w:r>
        <w:rPr>
          <w:rFonts w:hint="eastAsia"/>
        </w:rPr>
        <w:t>最后的总结</w:t>
      </w:r>
    </w:p>
    <w:p w14:paraId="21551885" w14:textId="77777777" w:rsidR="002973F9" w:rsidRDefault="002973F9">
      <w:pPr>
        <w:rPr>
          <w:rFonts w:hint="eastAsia"/>
        </w:rPr>
      </w:pPr>
      <w:r>
        <w:rPr>
          <w:rFonts w:hint="eastAsia"/>
        </w:rPr>
        <w:t>“恃怙”不仅是一个汉语词汇，更是中华文化中关于家庭价值观的重要组成部分。它提醒人们珍惜与家人之间的感情纽带，同时也鼓励人们在成长过程中学会感恩和承担责任。无论时代如何变迁，“恃怙”所承载的家庭温暖和亲情联系始终是人类社会不可或缺的精神财富。</w:t>
      </w:r>
    </w:p>
    <w:p w14:paraId="37FD09AE" w14:textId="77777777" w:rsidR="002973F9" w:rsidRDefault="002973F9">
      <w:pPr>
        <w:rPr>
          <w:rFonts w:hint="eastAsia"/>
        </w:rPr>
      </w:pPr>
    </w:p>
    <w:p w14:paraId="3C8F4470" w14:textId="77777777" w:rsidR="002973F9" w:rsidRDefault="002973F9">
      <w:pPr>
        <w:rPr>
          <w:rFonts w:hint="eastAsia"/>
        </w:rPr>
      </w:pPr>
    </w:p>
    <w:p w14:paraId="670088EE" w14:textId="77777777" w:rsidR="002973F9" w:rsidRDefault="002973F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337A110" w14:textId="5F414BA9" w:rsidR="00DB7137" w:rsidRDefault="00DB7137"/>
    <w:sectPr w:rsidR="00DB713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7137"/>
    <w:rsid w:val="002973F9"/>
    <w:rsid w:val="00B34D22"/>
    <w:rsid w:val="00DB71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9BF3DB7-B2F0-4476-99B0-52774918DA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B713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B713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B713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B713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B713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B713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B713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B713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B713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B713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B713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B713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B713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B713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B713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B713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B713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B713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B713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B713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B713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B713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B713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B713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B713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B713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B713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B713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B713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647</Characters>
  <Application>Microsoft Office Word</Application>
  <DocSecurity>0</DocSecurity>
  <Lines>5</Lines>
  <Paragraphs>1</Paragraphs>
  <ScaleCrop>false</ScaleCrop>
  <Company/>
  <LinksUpToDate>false</LinksUpToDate>
  <CharactersWithSpaces>759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2025-03-04T09:47:00Z</dcterms:created>
  <dcterms:modified xsi:type="dcterms:W3CDTF">2025-03-04T09:47:00Z</dcterms:modified>
</cp:coreProperties>
</file>