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FF985" w14:textId="77777777" w:rsidR="00DB2C11" w:rsidRDefault="00DB2C11">
      <w:pPr>
        <w:rPr>
          <w:rFonts w:hint="eastAsia"/>
        </w:rPr>
      </w:pPr>
    </w:p>
    <w:p w14:paraId="2703D935" w14:textId="77777777" w:rsidR="00DB2C11" w:rsidRDefault="00DB2C11">
      <w:pPr>
        <w:rPr>
          <w:rFonts w:hint="eastAsia"/>
        </w:rPr>
      </w:pPr>
      <w:r>
        <w:rPr>
          <w:rFonts w:hint="eastAsia"/>
        </w:rPr>
        <w:t>怔怔地的拼音</w:t>
      </w:r>
    </w:p>
    <w:p w14:paraId="6548A96D" w14:textId="77777777" w:rsidR="00DB2C11" w:rsidRDefault="00DB2C11">
      <w:pPr>
        <w:rPr>
          <w:rFonts w:hint="eastAsia"/>
        </w:rPr>
      </w:pPr>
      <w:r>
        <w:rPr>
          <w:rFonts w:hint="eastAsia"/>
        </w:rPr>
        <w:t>“怔怔地”这个词通常用来描述一个人处于一种出神、发呆的状态，其拼音为“zhēng zhēng de”。在这个快节奏的时代，“怔怔地”这一词汇常常被用来描绘人们在思考、回忆或是面对某些情感时短暂失神的情形。这种状态往往让人看起来似乎与周围的世界脱节，沉浸在自己的思绪中。</w:t>
      </w:r>
    </w:p>
    <w:p w14:paraId="0FEFEB69" w14:textId="77777777" w:rsidR="00DB2C11" w:rsidRDefault="00DB2C11">
      <w:pPr>
        <w:rPr>
          <w:rFonts w:hint="eastAsia"/>
        </w:rPr>
      </w:pPr>
    </w:p>
    <w:p w14:paraId="23E311AE" w14:textId="77777777" w:rsidR="00DB2C11" w:rsidRDefault="00DB2C11">
      <w:pPr>
        <w:rPr>
          <w:rFonts w:hint="eastAsia"/>
        </w:rPr>
      </w:pPr>
    </w:p>
    <w:p w14:paraId="3C22B0D5" w14:textId="77777777" w:rsidR="00DB2C11" w:rsidRDefault="00DB2C11">
      <w:pPr>
        <w:rPr>
          <w:rFonts w:hint="eastAsia"/>
        </w:rPr>
      </w:pPr>
      <w:r>
        <w:rPr>
          <w:rFonts w:hint="eastAsia"/>
        </w:rPr>
        <w:t>怔怔地的心理背景</w:t>
      </w:r>
    </w:p>
    <w:p w14:paraId="38AC7975" w14:textId="77777777" w:rsidR="00DB2C11" w:rsidRDefault="00DB2C11">
      <w:pPr>
        <w:rPr>
          <w:rFonts w:hint="eastAsia"/>
        </w:rPr>
      </w:pPr>
      <w:r>
        <w:rPr>
          <w:rFonts w:hint="eastAsia"/>
        </w:rPr>
        <w:t>当我们说某人“怔怔地”站在那里或坐着不动时，实际上是在暗示这个人可能正经历着某种深刻的情感体验或复杂的思维过程。这种状态可能是由于过度思考某个问题、突然想起了某件重要的事情，或是对当前情境的一种自然反应。心理学上认为，短暂的出神状态是大脑处理信息和情绪的一种方式，有助于个体更好地应对生活中的挑战。</w:t>
      </w:r>
    </w:p>
    <w:p w14:paraId="1147B579" w14:textId="77777777" w:rsidR="00DB2C11" w:rsidRDefault="00DB2C11">
      <w:pPr>
        <w:rPr>
          <w:rFonts w:hint="eastAsia"/>
        </w:rPr>
      </w:pPr>
    </w:p>
    <w:p w14:paraId="19638964" w14:textId="77777777" w:rsidR="00DB2C11" w:rsidRDefault="00DB2C11">
      <w:pPr>
        <w:rPr>
          <w:rFonts w:hint="eastAsia"/>
        </w:rPr>
      </w:pPr>
    </w:p>
    <w:p w14:paraId="33FB4370" w14:textId="77777777" w:rsidR="00DB2C11" w:rsidRDefault="00DB2C11">
      <w:pPr>
        <w:rPr>
          <w:rFonts w:hint="eastAsia"/>
        </w:rPr>
      </w:pPr>
      <w:r>
        <w:rPr>
          <w:rFonts w:hint="eastAsia"/>
        </w:rPr>
        <w:t>怔怔地在文学作品中的体现</w:t>
      </w:r>
    </w:p>
    <w:p w14:paraId="2795CE64" w14:textId="77777777" w:rsidR="00DB2C11" w:rsidRDefault="00DB2C11">
      <w:pPr>
        <w:rPr>
          <w:rFonts w:hint="eastAsia"/>
        </w:rPr>
      </w:pPr>
      <w:r>
        <w:rPr>
          <w:rFonts w:hint="eastAsia"/>
        </w:rPr>
        <w:t>许多文学作品都巧妙地利用了“怔怔地”一词来刻画人物的性格特点或内心世界。通过描写角色“怔怔地”凝视远方、沉思不语等场景，作家能够有效地传达出角色内心的孤独、迷茫或是对未来的憧憬。这种方式不仅增强了故事的感染力，也让读者更加深入地理解角色的情感变化。</w:t>
      </w:r>
    </w:p>
    <w:p w14:paraId="72DFDF5D" w14:textId="77777777" w:rsidR="00DB2C11" w:rsidRDefault="00DB2C11">
      <w:pPr>
        <w:rPr>
          <w:rFonts w:hint="eastAsia"/>
        </w:rPr>
      </w:pPr>
    </w:p>
    <w:p w14:paraId="4BBC7E3A" w14:textId="77777777" w:rsidR="00DB2C11" w:rsidRDefault="00DB2C11">
      <w:pPr>
        <w:rPr>
          <w:rFonts w:hint="eastAsia"/>
        </w:rPr>
      </w:pPr>
    </w:p>
    <w:p w14:paraId="49D985E8" w14:textId="77777777" w:rsidR="00DB2C11" w:rsidRDefault="00DB2C11">
      <w:pPr>
        <w:rPr>
          <w:rFonts w:hint="eastAsia"/>
        </w:rPr>
      </w:pPr>
      <w:r>
        <w:rPr>
          <w:rFonts w:hint="eastAsia"/>
        </w:rPr>
        <w:t>日常生活中怔怔地的表现</w:t>
      </w:r>
    </w:p>
    <w:p w14:paraId="7010F882" w14:textId="77777777" w:rsidR="00DB2C11" w:rsidRDefault="00DB2C11">
      <w:pPr>
        <w:rPr>
          <w:rFonts w:hint="eastAsia"/>
        </w:rPr>
      </w:pPr>
      <w:r>
        <w:rPr>
          <w:rFonts w:hint="eastAsia"/>
        </w:rPr>
        <w:t>在生活中，“怔怔地”的表现形式多种多样。例如，在等待朋友时因为分心而没有注意到对方的到来；或者在阅读一本引人入胜的小说时，不知不觉地陷入了书中的世界。这些瞬间虽然看似微不足道，但它们却真实地反映了我们日常生活中的片刻宁静与反思。了解并接受这样的时刻，可以帮助我们更好地认识自己，同时也让我们学会欣赏生活中的小确幸。</w:t>
      </w:r>
    </w:p>
    <w:p w14:paraId="55432CF2" w14:textId="77777777" w:rsidR="00DB2C11" w:rsidRDefault="00DB2C11">
      <w:pPr>
        <w:rPr>
          <w:rFonts w:hint="eastAsia"/>
        </w:rPr>
      </w:pPr>
    </w:p>
    <w:p w14:paraId="27B342CF" w14:textId="77777777" w:rsidR="00DB2C11" w:rsidRDefault="00DB2C11">
      <w:pPr>
        <w:rPr>
          <w:rFonts w:hint="eastAsia"/>
        </w:rPr>
      </w:pPr>
    </w:p>
    <w:p w14:paraId="3997BF99" w14:textId="77777777" w:rsidR="00DB2C11" w:rsidRDefault="00DB2C11">
      <w:pPr>
        <w:rPr>
          <w:rFonts w:hint="eastAsia"/>
        </w:rPr>
      </w:pPr>
      <w:r>
        <w:rPr>
          <w:rFonts w:hint="eastAsia"/>
        </w:rPr>
        <w:t>如何应对怔怔地的状态</w:t>
      </w:r>
    </w:p>
    <w:p w14:paraId="1539D566" w14:textId="77777777" w:rsidR="00DB2C11" w:rsidRDefault="00DB2C11">
      <w:pPr>
        <w:rPr>
          <w:rFonts w:hint="eastAsia"/>
        </w:rPr>
      </w:pPr>
      <w:r>
        <w:rPr>
          <w:rFonts w:hint="eastAsia"/>
        </w:rPr>
        <w:t>尽管偶尔陷入“怔怔地”的状态是正常的，但如果这种情况频繁发生并对日常生活造成了影响，则可能需要采取一些措施进行调整。比如，可以通过设定具体的目标、练习正念冥想或是增加体育活动等方式来提高注意力集中度，减少不必要的分心。同时，保持良好的作息习惯和饮食结构也对改善精神状态有着积极的作用。</w:t>
      </w:r>
    </w:p>
    <w:p w14:paraId="66AFD5CC" w14:textId="77777777" w:rsidR="00DB2C11" w:rsidRDefault="00DB2C11">
      <w:pPr>
        <w:rPr>
          <w:rFonts w:hint="eastAsia"/>
        </w:rPr>
      </w:pPr>
    </w:p>
    <w:p w14:paraId="48420B46" w14:textId="77777777" w:rsidR="00DB2C11" w:rsidRDefault="00DB2C11">
      <w:pPr>
        <w:rPr>
          <w:rFonts w:hint="eastAsia"/>
        </w:rPr>
      </w:pPr>
    </w:p>
    <w:p w14:paraId="1F1BDF39" w14:textId="77777777" w:rsidR="00DB2C11" w:rsidRDefault="00DB2C11">
      <w:pPr>
        <w:rPr>
          <w:rFonts w:hint="eastAsia"/>
        </w:rPr>
      </w:pPr>
      <w:r>
        <w:rPr>
          <w:rFonts w:hint="eastAsia"/>
        </w:rPr>
        <w:t>本文是由懂得生活网（dongdeshenghuo.com）为大家创作</w:t>
      </w:r>
    </w:p>
    <w:p w14:paraId="3737C70F" w14:textId="28B767F5" w:rsidR="0016492E" w:rsidRDefault="0016492E"/>
    <w:sectPr w:rsidR="00164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2E"/>
    <w:rsid w:val="0016492E"/>
    <w:rsid w:val="00B34D22"/>
    <w:rsid w:val="00DB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B2946-BECB-4271-ABE2-F6BC741C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92E"/>
    <w:rPr>
      <w:rFonts w:cstheme="majorBidi"/>
      <w:color w:val="2F5496" w:themeColor="accent1" w:themeShade="BF"/>
      <w:sz w:val="28"/>
      <w:szCs w:val="28"/>
    </w:rPr>
  </w:style>
  <w:style w:type="character" w:customStyle="1" w:styleId="50">
    <w:name w:val="标题 5 字符"/>
    <w:basedOn w:val="a0"/>
    <w:link w:val="5"/>
    <w:uiPriority w:val="9"/>
    <w:semiHidden/>
    <w:rsid w:val="0016492E"/>
    <w:rPr>
      <w:rFonts w:cstheme="majorBidi"/>
      <w:color w:val="2F5496" w:themeColor="accent1" w:themeShade="BF"/>
      <w:sz w:val="24"/>
    </w:rPr>
  </w:style>
  <w:style w:type="character" w:customStyle="1" w:styleId="60">
    <w:name w:val="标题 6 字符"/>
    <w:basedOn w:val="a0"/>
    <w:link w:val="6"/>
    <w:uiPriority w:val="9"/>
    <w:semiHidden/>
    <w:rsid w:val="0016492E"/>
    <w:rPr>
      <w:rFonts w:cstheme="majorBidi"/>
      <w:b/>
      <w:bCs/>
      <w:color w:val="2F5496" w:themeColor="accent1" w:themeShade="BF"/>
    </w:rPr>
  </w:style>
  <w:style w:type="character" w:customStyle="1" w:styleId="70">
    <w:name w:val="标题 7 字符"/>
    <w:basedOn w:val="a0"/>
    <w:link w:val="7"/>
    <w:uiPriority w:val="9"/>
    <w:semiHidden/>
    <w:rsid w:val="0016492E"/>
    <w:rPr>
      <w:rFonts w:cstheme="majorBidi"/>
      <w:b/>
      <w:bCs/>
      <w:color w:val="595959" w:themeColor="text1" w:themeTint="A6"/>
    </w:rPr>
  </w:style>
  <w:style w:type="character" w:customStyle="1" w:styleId="80">
    <w:name w:val="标题 8 字符"/>
    <w:basedOn w:val="a0"/>
    <w:link w:val="8"/>
    <w:uiPriority w:val="9"/>
    <w:semiHidden/>
    <w:rsid w:val="0016492E"/>
    <w:rPr>
      <w:rFonts w:cstheme="majorBidi"/>
      <w:color w:val="595959" w:themeColor="text1" w:themeTint="A6"/>
    </w:rPr>
  </w:style>
  <w:style w:type="character" w:customStyle="1" w:styleId="90">
    <w:name w:val="标题 9 字符"/>
    <w:basedOn w:val="a0"/>
    <w:link w:val="9"/>
    <w:uiPriority w:val="9"/>
    <w:semiHidden/>
    <w:rsid w:val="0016492E"/>
    <w:rPr>
      <w:rFonts w:eastAsiaTheme="majorEastAsia" w:cstheme="majorBidi"/>
      <w:color w:val="595959" w:themeColor="text1" w:themeTint="A6"/>
    </w:rPr>
  </w:style>
  <w:style w:type="paragraph" w:styleId="a3">
    <w:name w:val="Title"/>
    <w:basedOn w:val="a"/>
    <w:next w:val="a"/>
    <w:link w:val="a4"/>
    <w:uiPriority w:val="10"/>
    <w:qFormat/>
    <w:rsid w:val="00164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92E"/>
    <w:pPr>
      <w:spacing w:before="160"/>
      <w:jc w:val="center"/>
    </w:pPr>
    <w:rPr>
      <w:i/>
      <w:iCs/>
      <w:color w:val="404040" w:themeColor="text1" w:themeTint="BF"/>
    </w:rPr>
  </w:style>
  <w:style w:type="character" w:customStyle="1" w:styleId="a8">
    <w:name w:val="引用 字符"/>
    <w:basedOn w:val="a0"/>
    <w:link w:val="a7"/>
    <w:uiPriority w:val="29"/>
    <w:rsid w:val="0016492E"/>
    <w:rPr>
      <w:i/>
      <w:iCs/>
      <w:color w:val="404040" w:themeColor="text1" w:themeTint="BF"/>
    </w:rPr>
  </w:style>
  <w:style w:type="paragraph" w:styleId="a9">
    <w:name w:val="List Paragraph"/>
    <w:basedOn w:val="a"/>
    <w:uiPriority w:val="34"/>
    <w:qFormat/>
    <w:rsid w:val="0016492E"/>
    <w:pPr>
      <w:ind w:left="720"/>
      <w:contextualSpacing/>
    </w:pPr>
  </w:style>
  <w:style w:type="character" w:styleId="aa">
    <w:name w:val="Intense Emphasis"/>
    <w:basedOn w:val="a0"/>
    <w:uiPriority w:val="21"/>
    <w:qFormat/>
    <w:rsid w:val="0016492E"/>
    <w:rPr>
      <w:i/>
      <w:iCs/>
      <w:color w:val="2F5496" w:themeColor="accent1" w:themeShade="BF"/>
    </w:rPr>
  </w:style>
  <w:style w:type="paragraph" w:styleId="ab">
    <w:name w:val="Intense Quote"/>
    <w:basedOn w:val="a"/>
    <w:next w:val="a"/>
    <w:link w:val="ac"/>
    <w:uiPriority w:val="30"/>
    <w:qFormat/>
    <w:rsid w:val="00164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92E"/>
    <w:rPr>
      <w:i/>
      <w:iCs/>
      <w:color w:val="2F5496" w:themeColor="accent1" w:themeShade="BF"/>
    </w:rPr>
  </w:style>
  <w:style w:type="character" w:styleId="ad">
    <w:name w:val="Intense Reference"/>
    <w:basedOn w:val="a0"/>
    <w:uiPriority w:val="32"/>
    <w:qFormat/>
    <w:rsid w:val="00164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