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599D" w14:textId="77777777" w:rsidR="00424933" w:rsidRDefault="00424933">
      <w:pPr>
        <w:rPr>
          <w:rFonts w:hint="eastAsia"/>
        </w:rPr>
      </w:pPr>
      <w:r>
        <w:rPr>
          <w:rFonts w:hint="eastAsia"/>
        </w:rPr>
        <w:t>忧谗畏讥 yōu chán wèi jī</w:t>
      </w:r>
    </w:p>
    <w:p w14:paraId="5A056353" w14:textId="77777777" w:rsidR="00424933" w:rsidRDefault="00424933">
      <w:pPr>
        <w:rPr>
          <w:rFonts w:hint="eastAsia"/>
        </w:rPr>
      </w:pPr>
      <w:r>
        <w:rPr>
          <w:rFonts w:hint="eastAsia"/>
        </w:rPr>
        <w:t>“忧谗畏讥”这一成语出自于《左传》僖公四年的记载，原文为：“齐侯陈诸侯之师，与屈完乘而观之。齐侯曰：‘岂不榖是为？先君之好是继！’对曰：‘君惠徼福于敝邑之社稷，辱收寡君，寡君之愿也。’齐侯曰：‘以此众战，谁能御之？以此攻城，何城不克？’对曰：‘君若以德绥诸侯，谁敢不服？君若以力，楚国方城以为城，汉水以为池，虽众，无所用之。’屈完及诸侯盟。”这里所表达的是一种在强大压力面前保持冷静和智慧的态度。</w:t>
      </w:r>
    </w:p>
    <w:p w14:paraId="3E330C47" w14:textId="77777777" w:rsidR="00424933" w:rsidRDefault="00424933">
      <w:pPr>
        <w:rPr>
          <w:rFonts w:hint="eastAsia"/>
        </w:rPr>
      </w:pPr>
    </w:p>
    <w:p w14:paraId="65C4F4B5" w14:textId="77777777" w:rsidR="00424933" w:rsidRDefault="00424933">
      <w:pPr>
        <w:rPr>
          <w:rFonts w:hint="eastAsia"/>
        </w:rPr>
      </w:pPr>
      <w:r>
        <w:rPr>
          <w:rFonts w:hint="eastAsia"/>
        </w:rPr>
        <w:t>历史背景下的忧谗畏讥</w:t>
      </w:r>
    </w:p>
    <w:p w14:paraId="49014126" w14:textId="77777777" w:rsidR="00424933" w:rsidRDefault="00424933">
      <w:pPr>
        <w:rPr>
          <w:rFonts w:hint="eastAsia"/>
        </w:rPr>
      </w:pPr>
      <w:r>
        <w:rPr>
          <w:rFonts w:hint="eastAsia"/>
        </w:rPr>
        <w:t>从历史的角度来看，“忧谗畏讥”往往出现在政治局势复杂多变的时代背景下。古代中国，朝代更迭频繁，宫廷斗争激烈，文人墨客、朝廷重臣无不处于权力漩涡之中。在这种环境下，人们必须时刻警惕来自各方的谣言和诽谤，以免无辜受害。因此，“忧谗畏讥”不仅是个人修养的表现，更是生存之道。</w:t>
      </w:r>
    </w:p>
    <w:p w14:paraId="71B07A43" w14:textId="77777777" w:rsidR="00424933" w:rsidRDefault="00424933">
      <w:pPr>
        <w:rPr>
          <w:rFonts w:hint="eastAsia"/>
        </w:rPr>
      </w:pPr>
    </w:p>
    <w:p w14:paraId="713C56A3" w14:textId="77777777" w:rsidR="00424933" w:rsidRDefault="00424933">
      <w:pPr>
        <w:rPr>
          <w:rFonts w:hint="eastAsia"/>
        </w:rPr>
      </w:pPr>
      <w:r>
        <w:rPr>
          <w:rFonts w:hint="eastAsia"/>
        </w:rPr>
        <w:t>文学作品中的忧谗畏讥</w:t>
      </w:r>
    </w:p>
    <w:p w14:paraId="0A2A7ED7" w14:textId="77777777" w:rsidR="00424933" w:rsidRDefault="00424933">
      <w:pPr>
        <w:rPr>
          <w:rFonts w:hint="eastAsia"/>
        </w:rPr>
      </w:pPr>
      <w:r>
        <w:rPr>
          <w:rFonts w:hint="eastAsia"/>
        </w:rPr>
        <w:t>在众多文学作品中，“忧谗畏讥”常常被用来描绘人物性格或社会现象。例如，在《红楼梦》里，贾府上下为了维持家族荣耀和社会地位，不得不小心翼翼地应对各种流言蜚语；而在《聊斋志异》中，则通过鬼怪故事揭示了人性中恐惧批评和攻击的一面。这些作品不仅反映了当时的社会现实，也为后世留下了深刻的文化遗产。</w:t>
      </w:r>
    </w:p>
    <w:p w14:paraId="009FBF7B" w14:textId="77777777" w:rsidR="00424933" w:rsidRDefault="00424933">
      <w:pPr>
        <w:rPr>
          <w:rFonts w:hint="eastAsia"/>
        </w:rPr>
      </w:pPr>
    </w:p>
    <w:p w14:paraId="001567A5" w14:textId="77777777" w:rsidR="00424933" w:rsidRDefault="00424933">
      <w:pPr>
        <w:rPr>
          <w:rFonts w:hint="eastAsia"/>
        </w:rPr>
      </w:pPr>
      <w:r>
        <w:rPr>
          <w:rFonts w:hint="eastAsia"/>
        </w:rPr>
        <w:t>现代社会里的忧谗畏讥</w:t>
      </w:r>
    </w:p>
    <w:p w14:paraId="3C536744" w14:textId="77777777" w:rsidR="00424933" w:rsidRDefault="00424933">
      <w:pPr>
        <w:rPr>
          <w:rFonts w:hint="eastAsia"/>
        </w:rPr>
      </w:pPr>
      <w:r>
        <w:rPr>
          <w:rFonts w:hint="eastAsia"/>
        </w:rPr>
        <w:t>虽然我们今天生活在一个信息爆炸的时代，但“忧谗畏讥”的心理并未完全消失。随着社交媒体的发展，每个人都可以成为信息发布者，这也导致了虚假信息和恶意评论更容易传播。面对这种情况，我们应该学会理性思考，不轻易相信未经证实的消息，并且勇于表达自己的观点，同时也要尊重他人的意见，共同营造一个健康和谐的网络环境。</w:t>
      </w:r>
    </w:p>
    <w:p w14:paraId="262A36B0" w14:textId="77777777" w:rsidR="00424933" w:rsidRDefault="00424933">
      <w:pPr>
        <w:rPr>
          <w:rFonts w:hint="eastAsia"/>
        </w:rPr>
      </w:pPr>
    </w:p>
    <w:p w14:paraId="353086FC" w14:textId="77777777" w:rsidR="00424933" w:rsidRDefault="00424933">
      <w:pPr>
        <w:rPr>
          <w:rFonts w:hint="eastAsia"/>
        </w:rPr>
      </w:pPr>
      <w:r>
        <w:rPr>
          <w:rFonts w:hint="eastAsia"/>
        </w:rPr>
        <w:t>如何克服忧谗畏讥的心理障碍</w:t>
      </w:r>
    </w:p>
    <w:p w14:paraId="45C16049" w14:textId="77777777" w:rsidR="00424933" w:rsidRDefault="00424933">
      <w:pPr>
        <w:rPr>
          <w:rFonts w:hint="eastAsia"/>
        </w:rPr>
      </w:pPr>
      <w:r>
        <w:rPr>
          <w:rFonts w:hint="eastAsia"/>
        </w:rPr>
        <w:t>要克服“忧谗畏讥”，首先需要建立自信，相信自己所做之事合乎道德与法律规范；其次是要培养独立思考的能力，对于外界的声音保持批判性接受；最后则是要学会适当放手，不要过分在意他人评价，专注于提升自我价值。只有这样，我们才能在这个充满挑战的世界里找到属于自己的位置。</w:t>
      </w:r>
    </w:p>
    <w:p w14:paraId="2316411B" w14:textId="77777777" w:rsidR="00424933" w:rsidRDefault="00424933">
      <w:pPr>
        <w:rPr>
          <w:rFonts w:hint="eastAsia"/>
        </w:rPr>
      </w:pPr>
    </w:p>
    <w:p w14:paraId="67D1B91C" w14:textId="77777777" w:rsidR="00424933" w:rsidRDefault="00424933">
      <w:pPr>
        <w:rPr>
          <w:rFonts w:hint="eastAsia"/>
        </w:rPr>
      </w:pPr>
      <w:r>
        <w:rPr>
          <w:rFonts w:hint="eastAsia"/>
        </w:rPr>
        <w:t>最后的总结</w:t>
      </w:r>
    </w:p>
    <w:p w14:paraId="5B062213" w14:textId="77777777" w:rsidR="00424933" w:rsidRDefault="00424933">
      <w:pPr>
        <w:rPr>
          <w:rFonts w:hint="eastAsia"/>
        </w:rPr>
      </w:pPr>
      <w:r>
        <w:rPr>
          <w:rFonts w:hint="eastAsia"/>
        </w:rPr>
        <w:t>“忧谗畏讥”作为中华文化宝库中的一部分，它提醒着我们要在纷繁复杂的社会环境中保持清醒头脑，既要谨慎行事又要勇敢面对困难。无论是在过去还是现在，这都是值得我们深思并实践的重要原则。</w:t>
      </w:r>
    </w:p>
    <w:p w14:paraId="25107A36" w14:textId="77777777" w:rsidR="00424933" w:rsidRDefault="00424933">
      <w:pPr>
        <w:rPr>
          <w:rFonts w:hint="eastAsia"/>
        </w:rPr>
      </w:pPr>
    </w:p>
    <w:p w14:paraId="51F5B110" w14:textId="77777777" w:rsidR="00424933" w:rsidRDefault="00424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4E859" w14:textId="042D1E72" w:rsidR="008B4CC4" w:rsidRDefault="008B4CC4"/>
    <w:sectPr w:rsidR="008B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4"/>
    <w:rsid w:val="00424933"/>
    <w:rsid w:val="008B4C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A718-619C-45A3-A08A-0F370A49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