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357A" w14:textId="77777777" w:rsidR="00FB74C4" w:rsidRDefault="00FB74C4">
      <w:pPr>
        <w:rPr>
          <w:rFonts w:hint="eastAsia"/>
        </w:rPr>
      </w:pPr>
    </w:p>
    <w:p w14:paraId="020E417D" w14:textId="77777777" w:rsidR="00FB74C4" w:rsidRDefault="00FB74C4">
      <w:pPr>
        <w:rPr>
          <w:rFonts w:hint="eastAsia"/>
        </w:rPr>
      </w:pPr>
      <w:r>
        <w:rPr>
          <w:rFonts w:hint="eastAsia"/>
        </w:rPr>
        <w:t>弦的拼音和组词和部首</w:t>
      </w:r>
    </w:p>
    <w:p w14:paraId="3F69F42D" w14:textId="77777777" w:rsidR="00FB74C4" w:rsidRDefault="00FB74C4">
      <w:pPr>
        <w:rPr>
          <w:rFonts w:hint="eastAsia"/>
        </w:rPr>
      </w:pPr>
      <w:r>
        <w:rPr>
          <w:rFonts w:hint="eastAsia"/>
        </w:rPr>
        <w:t>弦，读作xián，是一个常见的汉字，属于现代汉语常用字之一。在汉字中，弦字的部首是弓，这与它的本义密切相关。弦最初指的是弓上用于发射箭矢的紧绷之线，因此从“弓”作为部首。</w:t>
      </w:r>
    </w:p>
    <w:p w14:paraId="6B38F689" w14:textId="77777777" w:rsidR="00FB74C4" w:rsidRDefault="00FB74C4">
      <w:pPr>
        <w:rPr>
          <w:rFonts w:hint="eastAsia"/>
        </w:rPr>
      </w:pPr>
    </w:p>
    <w:p w14:paraId="35546F24" w14:textId="77777777" w:rsidR="00FB74C4" w:rsidRDefault="00FB74C4">
      <w:pPr>
        <w:rPr>
          <w:rFonts w:hint="eastAsia"/>
        </w:rPr>
      </w:pPr>
    </w:p>
    <w:p w14:paraId="28A7FF8F" w14:textId="77777777" w:rsidR="00FB74C4" w:rsidRDefault="00FB74C4">
      <w:pPr>
        <w:rPr>
          <w:rFonts w:hint="eastAsia"/>
        </w:rPr>
      </w:pPr>
      <w:r>
        <w:rPr>
          <w:rFonts w:hint="eastAsia"/>
        </w:rPr>
        <w:t>弦的基本含义</w:t>
      </w:r>
    </w:p>
    <w:p w14:paraId="72DD6766" w14:textId="77777777" w:rsidR="00FB74C4" w:rsidRDefault="00FB74C4">
      <w:pPr>
        <w:rPr>
          <w:rFonts w:hint="eastAsia"/>
        </w:rPr>
      </w:pPr>
      <w:r>
        <w:rPr>
          <w:rFonts w:hint="eastAsia"/>
        </w:rPr>
        <w:t>弦的最基本意义是指弓上的弦，即拉紧在弓两端的线，用以发射箭矢。随着时代的发展，“弦”的意义也得到了扩展，不仅限于弓上的弦，还指代乐器中的弦，比如古筝、二胡等乐器上振动发声的部分也被称作弦。在数学领域中，“弦”也有其特定的意义，它用来表示圆周上任意两点之间的连线，当这条连线通过圆心时，则被称为直径。</w:t>
      </w:r>
    </w:p>
    <w:p w14:paraId="257E74DE" w14:textId="77777777" w:rsidR="00FB74C4" w:rsidRDefault="00FB74C4">
      <w:pPr>
        <w:rPr>
          <w:rFonts w:hint="eastAsia"/>
        </w:rPr>
      </w:pPr>
    </w:p>
    <w:p w14:paraId="2595E865" w14:textId="77777777" w:rsidR="00FB74C4" w:rsidRDefault="00FB74C4">
      <w:pPr>
        <w:rPr>
          <w:rFonts w:hint="eastAsia"/>
        </w:rPr>
      </w:pPr>
    </w:p>
    <w:p w14:paraId="5E4DD983" w14:textId="77777777" w:rsidR="00FB74C4" w:rsidRDefault="00FB74C4">
      <w:pPr>
        <w:rPr>
          <w:rFonts w:hint="eastAsia"/>
        </w:rPr>
      </w:pPr>
      <w:r>
        <w:rPr>
          <w:rFonts w:hint="eastAsia"/>
        </w:rPr>
        <w:t>弦的组词应用</w:t>
      </w:r>
    </w:p>
    <w:p w14:paraId="3893BA2E" w14:textId="77777777" w:rsidR="00FB74C4" w:rsidRDefault="00FB74C4">
      <w:pPr>
        <w:rPr>
          <w:rFonts w:hint="eastAsia"/>
        </w:rPr>
      </w:pPr>
      <w:r>
        <w:rPr>
          <w:rFonts w:hint="eastAsia"/>
        </w:rPr>
        <w:t>弦可以与其他汉字组合成多种词汇，如琴弦、弓弦、心弦等。其中，“琴弦”指的是各种弦乐器上用于发音的线；“弓弦”直接指向了弓上那根关键的弦；而“心弦”则是一种比喻，用来形容人们心中最敏感、最容易触动的情感或记忆。这些组词不仅丰富了汉语的表现力，也反映了弦这一概念在不同语境下的多样性和灵活性。</w:t>
      </w:r>
    </w:p>
    <w:p w14:paraId="22F635B5" w14:textId="77777777" w:rsidR="00FB74C4" w:rsidRDefault="00FB74C4">
      <w:pPr>
        <w:rPr>
          <w:rFonts w:hint="eastAsia"/>
        </w:rPr>
      </w:pPr>
    </w:p>
    <w:p w14:paraId="257DEB0A" w14:textId="77777777" w:rsidR="00FB74C4" w:rsidRDefault="00FB74C4">
      <w:pPr>
        <w:rPr>
          <w:rFonts w:hint="eastAsia"/>
        </w:rPr>
      </w:pPr>
    </w:p>
    <w:p w14:paraId="47B4BBFF" w14:textId="77777777" w:rsidR="00FB74C4" w:rsidRDefault="00FB74C4">
      <w:pPr>
        <w:rPr>
          <w:rFonts w:hint="eastAsia"/>
        </w:rPr>
      </w:pPr>
      <w:r>
        <w:rPr>
          <w:rFonts w:hint="eastAsia"/>
        </w:rPr>
        <w:t>弦的文化内涵</w:t>
      </w:r>
    </w:p>
    <w:p w14:paraId="79D6F4A0" w14:textId="77777777" w:rsidR="00FB74C4" w:rsidRDefault="00FB74C4">
      <w:pPr>
        <w:rPr>
          <w:rFonts w:hint="eastAsia"/>
        </w:rPr>
      </w:pPr>
      <w:r>
        <w:rPr>
          <w:rFonts w:hint="eastAsia"/>
        </w:rPr>
        <w:t>在中国传统文化中，弦不仅是实用工具的一部分，更是文化与艺术的重要载体。古代文人墨客常以弦寄托情思，通过琴瑟等弦乐器抒发情感，表达对自然美景的赞美或是对人生哲理的思考。弦乐在中国古典音乐中占据着不可替代的地位，古琴曲《高山流水》便是借助弦音传达出伯牙子期之间知音难觅的故事，体现了弦乐深厚的文化底蕴。</w:t>
      </w:r>
    </w:p>
    <w:p w14:paraId="5BDE763A" w14:textId="77777777" w:rsidR="00FB74C4" w:rsidRDefault="00FB74C4">
      <w:pPr>
        <w:rPr>
          <w:rFonts w:hint="eastAsia"/>
        </w:rPr>
      </w:pPr>
    </w:p>
    <w:p w14:paraId="0CBAAAA8" w14:textId="77777777" w:rsidR="00FB74C4" w:rsidRDefault="00FB74C4">
      <w:pPr>
        <w:rPr>
          <w:rFonts w:hint="eastAsia"/>
        </w:rPr>
      </w:pPr>
    </w:p>
    <w:p w14:paraId="3CA701B8" w14:textId="77777777" w:rsidR="00FB74C4" w:rsidRDefault="00FB74C4">
      <w:pPr>
        <w:rPr>
          <w:rFonts w:hint="eastAsia"/>
        </w:rPr>
      </w:pPr>
      <w:r>
        <w:rPr>
          <w:rFonts w:hint="eastAsia"/>
        </w:rPr>
        <w:t>最后的总结</w:t>
      </w:r>
    </w:p>
    <w:p w14:paraId="1FF23052" w14:textId="77777777" w:rsidR="00FB74C4" w:rsidRDefault="00FB74C4">
      <w:pPr>
        <w:rPr>
          <w:rFonts w:hint="eastAsia"/>
        </w:rPr>
      </w:pPr>
      <w:r>
        <w:rPr>
          <w:rFonts w:hint="eastAsia"/>
        </w:rPr>
        <w:t>弦作为一个多义词，其背后承载着丰富的文化内涵和技术应用。无论是作为弓上的紧绷之线，还是乐器上振动发声的部分，亦或是数学中的专业术语，弦都以其独特的方式展现了自己的价值。通过对弦的学习与理解，我们不仅能更深入地了解汉字的魅力，还能感受到中华文化的博大精深。</w:t>
      </w:r>
    </w:p>
    <w:p w14:paraId="5EF3F179" w14:textId="77777777" w:rsidR="00FB74C4" w:rsidRDefault="00FB74C4">
      <w:pPr>
        <w:rPr>
          <w:rFonts w:hint="eastAsia"/>
        </w:rPr>
      </w:pPr>
    </w:p>
    <w:p w14:paraId="0531FFA1" w14:textId="77777777" w:rsidR="00FB74C4" w:rsidRDefault="00FB74C4">
      <w:pPr>
        <w:rPr>
          <w:rFonts w:hint="eastAsia"/>
        </w:rPr>
      </w:pPr>
    </w:p>
    <w:p w14:paraId="2CC7BAA5" w14:textId="77777777" w:rsidR="00FB74C4" w:rsidRDefault="00FB7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E50B6" w14:textId="6A2872C4" w:rsidR="009A5CCB" w:rsidRDefault="009A5CCB"/>
    <w:sectPr w:rsidR="009A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CB"/>
    <w:rsid w:val="009A5CCB"/>
    <w:rsid w:val="00B34D22"/>
    <w:rsid w:val="00F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61986-35F2-4871-81A3-921A3ADC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