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3ADCF" w14:textId="77777777" w:rsidR="00676DCB" w:rsidRDefault="00676DCB">
      <w:pPr>
        <w:rPr>
          <w:rFonts w:hint="eastAsia"/>
        </w:rPr>
      </w:pPr>
    </w:p>
    <w:p w14:paraId="0A4F87AF" w14:textId="77777777" w:rsidR="00676DCB" w:rsidRDefault="00676DCB">
      <w:pPr>
        <w:rPr>
          <w:rFonts w:hint="eastAsia"/>
        </w:rPr>
      </w:pPr>
      <w:r>
        <w:rPr>
          <w:rFonts w:hint="eastAsia"/>
        </w:rPr>
        <w:t>庑殿的拼音</w:t>
      </w:r>
    </w:p>
    <w:p w14:paraId="47D31884" w14:textId="77777777" w:rsidR="00676DCB" w:rsidRDefault="00676DCB">
      <w:pPr>
        <w:rPr>
          <w:rFonts w:hint="eastAsia"/>
        </w:rPr>
      </w:pPr>
      <w:r>
        <w:rPr>
          <w:rFonts w:hint="eastAsia"/>
        </w:rPr>
        <w:t>庑殿，这一中国古代建筑形式，在汉语中的拼音是“wǔ diàn”。庑殿作为中国传统建筑中最为尊贵和庄严的形式之一，广泛应用于宫殿、庙宇等重要建筑之中。了解其准确的发音不仅有助于加深对中国古代建筑文化的认识，同时也为学习古建筑术语提供了基础。</w:t>
      </w:r>
    </w:p>
    <w:p w14:paraId="7208A1EF" w14:textId="77777777" w:rsidR="00676DCB" w:rsidRDefault="00676DCB">
      <w:pPr>
        <w:rPr>
          <w:rFonts w:hint="eastAsia"/>
        </w:rPr>
      </w:pPr>
    </w:p>
    <w:p w14:paraId="40C0FC4F" w14:textId="77777777" w:rsidR="00676DCB" w:rsidRDefault="00676DCB">
      <w:pPr>
        <w:rPr>
          <w:rFonts w:hint="eastAsia"/>
        </w:rPr>
      </w:pPr>
    </w:p>
    <w:p w14:paraId="71D1370E" w14:textId="77777777" w:rsidR="00676DCB" w:rsidRDefault="00676DCB">
      <w:pPr>
        <w:rPr>
          <w:rFonts w:hint="eastAsia"/>
        </w:rPr>
      </w:pPr>
      <w:r>
        <w:rPr>
          <w:rFonts w:hint="eastAsia"/>
        </w:rPr>
        <w:t>庑殿的历史背景</w:t>
      </w:r>
    </w:p>
    <w:p w14:paraId="27D9D001" w14:textId="77777777" w:rsidR="00676DCB" w:rsidRDefault="00676DCB">
      <w:pPr>
        <w:rPr>
          <w:rFonts w:hint="eastAsia"/>
        </w:rPr>
      </w:pPr>
      <w:r>
        <w:rPr>
          <w:rFonts w:hint="eastAsia"/>
        </w:rPr>
        <w:t>庑殿顶是中国古代建筑中最早出现的一种屋顶形式，历史可以追溯到西周时期。它以其独特的四坡五脊设计，即前后两坡与两侧山墙坡面相连，形成了一个完整的屋面系统。这种设计不仅美观大方，而且具有良好的排水性能，适应了中国多雨的气候条件。在历史上，庑殿顶多用于皇宫、坛庙、陵寝等重要建筑物上，象征着至高无上的权威。</w:t>
      </w:r>
    </w:p>
    <w:p w14:paraId="23F48104" w14:textId="77777777" w:rsidR="00676DCB" w:rsidRDefault="00676DCB">
      <w:pPr>
        <w:rPr>
          <w:rFonts w:hint="eastAsia"/>
        </w:rPr>
      </w:pPr>
    </w:p>
    <w:p w14:paraId="6677B623" w14:textId="77777777" w:rsidR="00676DCB" w:rsidRDefault="00676DCB">
      <w:pPr>
        <w:rPr>
          <w:rFonts w:hint="eastAsia"/>
        </w:rPr>
      </w:pPr>
    </w:p>
    <w:p w14:paraId="44917E5B" w14:textId="77777777" w:rsidR="00676DCB" w:rsidRDefault="00676DCB">
      <w:pPr>
        <w:rPr>
          <w:rFonts w:hint="eastAsia"/>
        </w:rPr>
      </w:pPr>
      <w:r>
        <w:rPr>
          <w:rFonts w:hint="eastAsia"/>
        </w:rPr>
        <w:t>庑殿的文化意义</w:t>
      </w:r>
    </w:p>
    <w:p w14:paraId="22E01598" w14:textId="77777777" w:rsidR="00676DCB" w:rsidRDefault="00676DCB">
      <w:pPr>
        <w:rPr>
          <w:rFonts w:hint="eastAsia"/>
        </w:rPr>
      </w:pPr>
      <w:r>
        <w:rPr>
          <w:rFonts w:hint="eastAsia"/>
        </w:rPr>
        <w:t>庑殿不仅仅是一种建筑结构，更蕴含着深厚的文化内涵。在中国传统文化中，“五”被视为一种吉祥数字，代表着五行（金、木、水、火、土）以及宇宙间的和谐统一。因此，庑殿顶的设计不仅体现了古人对自然规律的理解和尊重，也表达了对和谐美满生活的向往。庑殿建筑通常装饰有精美的彩画和雕刻，这些艺术作品往往取材于神话传说、历史故事或自然景象，展示了中国古代人民的智慧和审美情趣。</w:t>
      </w:r>
    </w:p>
    <w:p w14:paraId="38FCBD4D" w14:textId="77777777" w:rsidR="00676DCB" w:rsidRDefault="00676DCB">
      <w:pPr>
        <w:rPr>
          <w:rFonts w:hint="eastAsia"/>
        </w:rPr>
      </w:pPr>
    </w:p>
    <w:p w14:paraId="68CAAF38" w14:textId="77777777" w:rsidR="00676DCB" w:rsidRDefault="00676DCB">
      <w:pPr>
        <w:rPr>
          <w:rFonts w:hint="eastAsia"/>
        </w:rPr>
      </w:pPr>
    </w:p>
    <w:p w14:paraId="15C5B932" w14:textId="77777777" w:rsidR="00676DCB" w:rsidRDefault="00676DCB">
      <w:pPr>
        <w:rPr>
          <w:rFonts w:hint="eastAsia"/>
        </w:rPr>
      </w:pPr>
      <w:r>
        <w:rPr>
          <w:rFonts w:hint="eastAsia"/>
        </w:rPr>
        <w:t>庑殿的现代应用</w:t>
      </w:r>
    </w:p>
    <w:p w14:paraId="2CA4AE4D" w14:textId="77777777" w:rsidR="00676DCB" w:rsidRDefault="00676DCB">
      <w:pPr>
        <w:rPr>
          <w:rFonts w:hint="eastAsia"/>
        </w:rPr>
      </w:pPr>
      <w:r>
        <w:rPr>
          <w:rFonts w:hint="eastAsia"/>
        </w:rPr>
        <w:t>随着时代的发展，虽然传统的庑殿建筑已不再普遍建造，但其设计理念和技术却得到了传承与发展。现代建筑设计者们常常借鉴庑殿的独特造型和结构特点，将其融入到当代建筑之中，创造出既具传统韵味又符合现代生活需求的新式建筑。同时，通过保护和修复现存的庑殿建筑，也让后人有机会近距离感受这份珍贵的文化遗产。</w:t>
      </w:r>
    </w:p>
    <w:p w14:paraId="04D8B99C" w14:textId="77777777" w:rsidR="00676DCB" w:rsidRDefault="00676DCB">
      <w:pPr>
        <w:rPr>
          <w:rFonts w:hint="eastAsia"/>
        </w:rPr>
      </w:pPr>
    </w:p>
    <w:p w14:paraId="2887E11B" w14:textId="77777777" w:rsidR="00676DCB" w:rsidRDefault="00676DCB">
      <w:pPr>
        <w:rPr>
          <w:rFonts w:hint="eastAsia"/>
        </w:rPr>
      </w:pPr>
    </w:p>
    <w:p w14:paraId="744D34E6" w14:textId="77777777" w:rsidR="00676DCB" w:rsidRDefault="00676DCB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FA45ACD" w14:textId="77777777" w:rsidR="00676DCB" w:rsidRDefault="00676DCB">
      <w:pPr>
        <w:rPr>
          <w:rFonts w:hint="eastAsia"/>
        </w:rPr>
      </w:pPr>
      <w:r>
        <w:rPr>
          <w:rFonts w:hint="eastAsia"/>
        </w:rPr>
        <w:t>庑殿作为一种重要的文化遗产，承载着丰富的历史文化信息。学习和研究庑殿及其相关知识，对于增进对中国古代建筑艺术的理解，弘扬中华优秀传统文化具有重要意义。希望通过本文的介绍，能让更多的人了解到“庑殿”的正确读音，并对其背后的文化价值有所认识。</w:t>
      </w:r>
    </w:p>
    <w:p w14:paraId="4092223C" w14:textId="77777777" w:rsidR="00676DCB" w:rsidRDefault="00676DCB">
      <w:pPr>
        <w:rPr>
          <w:rFonts w:hint="eastAsia"/>
        </w:rPr>
      </w:pPr>
    </w:p>
    <w:p w14:paraId="224E1D7A" w14:textId="77777777" w:rsidR="00676DCB" w:rsidRDefault="00676DCB">
      <w:pPr>
        <w:rPr>
          <w:rFonts w:hint="eastAsia"/>
        </w:rPr>
      </w:pPr>
    </w:p>
    <w:p w14:paraId="439AFF97" w14:textId="77777777" w:rsidR="00676DCB" w:rsidRDefault="00676D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89928" w14:textId="4FDBF035" w:rsidR="003C65AA" w:rsidRDefault="003C65AA"/>
    <w:sectPr w:rsidR="003C6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AA"/>
    <w:rsid w:val="003C65AA"/>
    <w:rsid w:val="00676DC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DF58D-A97D-4CFC-9035-E64772DD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