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A54C" w14:textId="77777777" w:rsidR="00C0241F" w:rsidRDefault="00C0241F">
      <w:pPr>
        <w:rPr>
          <w:rFonts w:hint="eastAsia"/>
        </w:rPr>
      </w:pPr>
    </w:p>
    <w:p w14:paraId="51C970A0" w14:textId="77777777" w:rsidR="00C0241F" w:rsidRDefault="00C0241F">
      <w:pPr>
        <w:rPr>
          <w:rFonts w:hint="eastAsia"/>
        </w:rPr>
      </w:pPr>
      <w:r>
        <w:rPr>
          <w:rFonts w:hint="eastAsia"/>
        </w:rPr>
        <w:t>庄的拼音怎么打</w:t>
      </w:r>
    </w:p>
    <w:p w14:paraId="6C6D1B88" w14:textId="77777777" w:rsidR="00C0241F" w:rsidRDefault="00C0241F">
      <w:pPr>
        <w:rPr>
          <w:rFonts w:hint="eastAsia"/>
        </w:rPr>
      </w:pPr>
      <w:r>
        <w:rPr>
          <w:rFonts w:hint="eastAsia"/>
        </w:rPr>
        <w:t>在学习汉字输入法的过程中，很多人可能会遇到这样一个问题：“庄”的拼音怎么打？其实，“庄”字的拼音并不复杂，只需要按照汉语拼音的标准规则进行输入即可。“庄”的拼音是“zhuang”，其中包含了声母“zh”和韵母“uang”。这种组合在汉语中比较常见，掌握好这一拼音的输入方法，对于使用拼音输入法的朋友来说非常重要。</w:t>
      </w:r>
    </w:p>
    <w:p w14:paraId="3BB71FB4" w14:textId="77777777" w:rsidR="00C0241F" w:rsidRDefault="00C0241F">
      <w:pPr>
        <w:rPr>
          <w:rFonts w:hint="eastAsia"/>
        </w:rPr>
      </w:pPr>
    </w:p>
    <w:p w14:paraId="13EEF09F" w14:textId="77777777" w:rsidR="00C0241F" w:rsidRDefault="00C0241F">
      <w:pPr>
        <w:rPr>
          <w:rFonts w:hint="eastAsia"/>
        </w:rPr>
      </w:pPr>
    </w:p>
    <w:p w14:paraId="03E7118A" w14:textId="77777777" w:rsidR="00C0241F" w:rsidRDefault="00C0241F">
      <w:pPr>
        <w:rPr>
          <w:rFonts w:hint="eastAsia"/>
        </w:rPr>
      </w:pPr>
      <w:r>
        <w:rPr>
          <w:rFonts w:hint="eastAsia"/>
        </w:rPr>
        <w:t>了解基础拼音规则</w:t>
      </w:r>
    </w:p>
    <w:p w14:paraId="0A3009CD" w14:textId="77777777" w:rsidR="00C0241F" w:rsidRDefault="00C0241F">
      <w:pPr>
        <w:rPr>
          <w:rFonts w:hint="eastAsia"/>
        </w:rPr>
      </w:pPr>
      <w:r>
        <w:rPr>
          <w:rFonts w:hint="eastAsia"/>
        </w:rPr>
        <w:t>为了更好地理解如何打出“庄”的拼音，我们先来了解一下汉语拼音的基础规则。汉语拼音由声母、韵母以及声调三部分组成。以“庄”为例，“zh”是声母，代表发音时舌头的位置；“uang”是韵母，决定了音质的响亮程度；而声调则表示音节的高低变化。在大多数拼音输入法中，默认情况下不需要输入声调，但准确的声调有助于区分同音字。</w:t>
      </w:r>
    </w:p>
    <w:p w14:paraId="173E2296" w14:textId="77777777" w:rsidR="00C0241F" w:rsidRDefault="00C0241F">
      <w:pPr>
        <w:rPr>
          <w:rFonts w:hint="eastAsia"/>
        </w:rPr>
      </w:pPr>
    </w:p>
    <w:p w14:paraId="2B5394BC" w14:textId="77777777" w:rsidR="00C0241F" w:rsidRDefault="00C0241F">
      <w:pPr>
        <w:rPr>
          <w:rFonts w:hint="eastAsia"/>
        </w:rPr>
      </w:pPr>
    </w:p>
    <w:p w14:paraId="3264CD8C" w14:textId="77777777" w:rsidR="00C0241F" w:rsidRDefault="00C0241F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149BEC9" w14:textId="77777777" w:rsidR="00C0241F" w:rsidRDefault="00C0241F">
      <w:pPr>
        <w:rPr>
          <w:rFonts w:hint="eastAsia"/>
        </w:rPr>
      </w:pPr>
      <w:r>
        <w:rPr>
          <w:rFonts w:hint="eastAsia"/>
        </w:rPr>
        <w:t>目前市面上有许多不同的拼音输入法，如搜狗拼音、百度输入法、QQ拼音等。每个输入法都有其特点和优势，用户可以根据自己的习惯和需求选择最适合自己的那一个。对于想要输入“庄”这个字的朋友来说，只需在所选的拼音输入法中键入“zhuang”，然后从出现的候选词列表中找到“庄”字并选择即可。值得注意的是，一些高级输入法还能根据上下文自动推荐最可能用到的词汇或短语，极大地提高了输入效率。</w:t>
      </w:r>
    </w:p>
    <w:p w14:paraId="1D81953B" w14:textId="77777777" w:rsidR="00C0241F" w:rsidRDefault="00C0241F">
      <w:pPr>
        <w:rPr>
          <w:rFonts w:hint="eastAsia"/>
        </w:rPr>
      </w:pPr>
    </w:p>
    <w:p w14:paraId="26AAEAE5" w14:textId="77777777" w:rsidR="00C0241F" w:rsidRDefault="00C0241F">
      <w:pPr>
        <w:rPr>
          <w:rFonts w:hint="eastAsia"/>
        </w:rPr>
      </w:pPr>
    </w:p>
    <w:p w14:paraId="18C368E8" w14:textId="77777777" w:rsidR="00C0241F" w:rsidRDefault="00C0241F">
      <w:pPr>
        <w:rPr>
          <w:rFonts w:hint="eastAsia"/>
        </w:rPr>
      </w:pPr>
      <w:r>
        <w:rPr>
          <w:rFonts w:hint="eastAsia"/>
        </w:rPr>
        <w:t>练习与熟练掌握</w:t>
      </w:r>
    </w:p>
    <w:p w14:paraId="542168D4" w14:textId="77777777" w:rsidR="00C0241F" w:rsidRDefault="00C0241F">
      <w:pPr>
        <w:rPr>
          <w:rFonts w:hint="eastAsia"/>
        </w:rPr>
      </w:pPr>
      <w:r>
        <w:rPr>
          <w:rFonts w:hint="eastAsia"/>
        </w:rPr>
        <w:t>掌握了基本的拼音输入技巧之后，持续的练习是必不可少的。通过不断的实践，你将能够更加迅速准确地打出需要的汉字，包括“庄”。随着对输入法功能的熟悉，你会发现更多提高效率的小窍门，比如快捷输入、自定义词库等。这些功能不仅能帮助你更快地输入文字，还能让你的输入体验变得更加个性化和高效。</w:t>
      </w:r>
    </w:p>
    <w:p w14:paraId="6C0FF7C0" w14:textId="77777777" w:rsidR="00C0241F" w:rsidRDefault="00C0241F">
      <w:pPr>
        <w:rPr>
          <w:rFonts w:hint="eastAsia"/>
        </w:rPr>
      </w:pPr>
    </w:p>
    <w:p w14:paraId="16800DFA" w14:textId="77777777" w:rsidR="00C0241F" w:rsidRDefault="00C0241F">
      <w:pPr>
        <w:rPr>
          <w:rFonts w:hint="eastAsia"/>
        </w:rPr>
      </w:pPr>
    </w:p>
    <w:p w14:paraId="552F521A" w14:textId="77777777" w:rsidR="00C0241F" w:rsidRDefault="00C0241F">
      <w:pPr>
        <w:rPr>
          <w:rFonts w:hint="eastAsia"/>
        </w:rPr>
      </w:pPr>
      <w:r>
        <w:rPr>
          <w:rFonts w:hint="eastAsia"/>
        </w:rPr>
        <w:t>最后的总结</w:t>
      </w:r>
    </w:p>
    <w:p w14:paraId="1C9F9824" w14:textId="77777777" w:rsidR="00C0241F" w:rsidRDefault="00C0241F">
      <w:pPr>
        <w:rPr>
          <w:rFonts w:hint="eastAsia"/>
        </w:rPr>
      </w:pPr>
      <w:r>
        <w:rPr>
          <w:rFonts w:hint="eastAsia"/>
        </w:rPr>
        <w:t>“庄”的拼音输入并不难，关键在于理解汉语拼音的基本构成，并选择适合自己的输入法工具加以练习。无论你是刚开始接触中文输入的新手，还是希望进一步提升输入速度的老手，关注拼音输入的细节和不断实践都是走向成功的必经之路。希望本文能为你提供有价值的参考，让汉字输入变得更加轻松愉快。</w:t>
      </w:r>
    </w:p>
    <w:p w14:paraId="5976F375" w14:textId="77777777" w:rsidR="00C0241F" w:rsidRDefault="00C0241F">
      <w:pPr>
        <w:rPr>
          <w:rFonts w:hint="eastAsia"/>
        </w:rPr>
      </w:pPr>
    </w:p>
    <w:p w14:paraId="563612B9" w14:textId="77777777" w:rsidR="00C0241F" w:rsidRDefault="00C0241F">
      <w:pPr>
        <w:rPr>
          <w:rFonts w:hint="eastAsia"/>
        </w:rPr>
      </w:pPr>
    </w:p>
    <w:p w14:paraId="0AEB898C" w14:textId="77777777" w:rsidR="00C0241F" w:rsidRDefault="00C024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4FC58" w14:textId="73792E20" w:rsidR="00505251" w:rsidRDefault="00505251"/>
    <w:sectPr w:rsidR="00505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51"/>
    <w:rsid w:val="00505251"/>
    <w:rsid w:val="00B34D22"/>
    <w:rsid w:val="00C0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F6A3E-B76E-4565-A13F-B0A6B4B6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