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37F7" w14:textId="77777777" w:rsidR="00006DE1" w:rsidRDefault="00006DE1">
      <w:pPr>
        <w:rPr>
          <w:rFonts w:hint="eastAsia"/>
        </w:rPr>
      </w:pPr>
      <w:r>
        <w:rPr>
          <w:rFonts w:hint="eastAsia"/>
        </w:rPr>
        <w:t>幽灵的拼音：Yōu líng</w:t>
      </w:r>
    </w:p>
    <w:p w14:paraId="01A85C60" w14:textId="77777777" w:rsidR="00006DE1" w:rsidRDefault="00006DE1">
      <w:pPr>
        <w:rPr>
          <w:rFonts w:hint="eastAsia"/>
        </w:rPr>
      </w:pPr>
      <w:r>
        <w:rPr>
          <w:rFonts w:hint="eastAsia"/>
        </w:rPr>
        <w:t>在汉语的世界里，"幽灵"的拼音是“Yōu líng”。这两个字蕴含着一种神秘而不可捉摸的气息。幽灵，在不同文化和语境中代表着不同的概念，但在大多数情况下，它们往往与超自然现象、灵魂或者鬼魂联系在一起。对于许多人来说，幽灵是令人敬畏的存在，它们象征着未知世界和人类认知之外的事物。</w:t>
      </w:r>
    </w:p>
    <w:p w14:paraId="37B5F855" w14:textId="77777777" w:rsidR="00006DE1" w:rsidRDefault="00006DE1">
      <w:pPr>
        <w:rPr>
          <w:rFonts w:hint="eastAsia"/>
        </w:rPr>
      </w:pPr>
    </w:p>
    <w:p w14:paraId="5D802CAF" w14:textId="77777777" w:rsidR="00006DE1" w:rsidRDefault="00006DE1">
      <w:pPr>
        <w:rPr>
          <w:rFonts w:hint="eastAsia"/>
        </w:rPr>
      </w:pPr>
      <w:r>
        <w:rPr>
          <w:rFonts w:hint="eastAsia"/>
        </w:rPr>
        <w:t>历史中的幽灵</w:t>
      </w:r>
    </w:p>
    <w:p w14:paraId="18BB416F" w14:textId="77777777" w:rsidR="00006DE1" w:rsidRDefault="00006DE1">
      <w:pPr>
        <w:rPr>
          <w:rFonts w:hint="eastAsia"/>
        </w:rPr>
      </w:pPr>
      <w:r>
        <w:rPr>
          <w:rFonts w:hint="eastAsia"/>
        </w:rPr>
        <w:t>自古以来，关于幽灵的故事和传说就在人类社会中流传。在中国古代文献中，不乏有关幽灵或类似存在记载的例子。从《搜神记》到《聊斋志异》，这些作品不仅丰富了中国的文学宝库，也反映了当时人们对死亡、灵魂以及彼岸世界的思考。幽灵的形象时而恐怖，时而充满同情，成为了民间故事中不可或缺的一部分。</w:t>
      </w:r>
    </w:p>
    <w:p w14:paraId="7832571E" w14:textId="77777777" w:rsidR="00006DE1" w:rsidRDefault="00006DE1">
      <w:pPr>
        <w:rPr>
          <w:rFonts w:hint="eastAsia"/>
        </w:rPr>
      </w:pPr>
    </w:p>
    <w:p w14:paraId="78EAED16" w14:textId="77777777" w:rsidR="00006DE1" w:rsidRDefault="00006DE1">
      <w:pPr>
        <w:rPr>
          <w:rFonts w:hint="eastAsia"/>
        </w:rPr>
      </w:pPr>
      <w:r>
        <w:rPr>
          <w:rFonts w:hint="eastAsia"/>
        </w:rPr>
        <w:t>文化视角下的幽灵</w:t>
      </w:r>
    </w:p>
    <w:p w14:paraId="105319E0" w14:textId="77777777" w:rsidR="00006DE1" w:rsidRDefault="00006DE1">
      <w:pPr>
        <w:rPr>
          <w:rFonts w:hint="eastAsia"/>
        </w:rPr>
      </w:pPr>
      <w:r>
        <w:rPr>
          <w:rFonts w:hint="eastAsia"/>
        </w:rPr>
        <w:t>世界各地的文化对幽灵有着截然不同的理解。西方传统中，幽灵通常被描绘成已故之人的灵魂，游荡于人间，未完成的心愿或是强烈的怨念使他们无法安息。而在东方文化里，幽灵可能更多地被视为祖先的灵魂，它们可能会带来福泽，也可能因为某些原因成为作祟的对象。无论是哪种形式，幽灵都承载着人们对于生死界限的好奇与探索。</w:t>
      </w:r>
    </w:p>
    <w:p w14:paraId="2D545483" w14:textId="77777777" w:rsidR="00006DE1" w:rsidRDefault="00006DE1">
      <w:pPr>
        <w:rPr>
          <w:rFonts w:hint="eastAsia"/>
        </w:rPr>
      </w:pPr>
    </w:p>
    <w:p w14:paraId="4B1E6AE3" w14:textId="77777777" w:rsidR="00006DE1" w:rsidRDefault="00006DE1">
      <w:pPr>
        <w:rPr>
          <w:rFonts w:hint="eastAsia"/>
        </w:rPr>
      </w:pPr>
      <w:r>
        <w:rPr>
          <w:rFonts w:hint="eastAsia"/>
        </w:rPr>
        <w:t>现代视角下的幽灵</w:t>
      </w:r>
    </w:p>
    <w:p w14:paraId="0779519A" w14:textId="77777777" w:rsidR="00006DE1" w:rsidRDefault="00006DE1">
      <w:pPr>
        <w:rPr>
          <w:rFonts w:hint="eastAsia"/>
        </w:rPr>
      </w:pPr>
      <w:r>
        <w:rPr>
          <w:rFonts w:hint="eastAsia"/>
        </w:rPr>
        <w:t>进入现代社会后，随着科学的发展，对于幽灵的看法逐渐发生了变化。心理学家认为，所谓的幽灵目击事件可能是由于心理暗示、环境因素或者是大脑异常活动所引起的幻觉。尽管如此，这并没有完全消除公众对于幽灵的兴趣。电影、小说和其他媒体继续以各种方式呈现幽灵形象，满足人们对神秘事物的向往。</w:t>
      </w:r>
    </w:p>
    <w:p w14:paraId="22D0FAA3" w14:textId="77777777" w:rsidR="00006DE1" w:rsidRDefault="00006DE1">
      <w:pPr>
        <w:rPr>
          <w:rFonts w:hint="eastAsia"/>
        </w:rPr>
      </w:pPr>
    </w:p>
    <w:p w14:paraId="1F3DFFA6" w14:textId="77777777" w:rsidR="00006DE1" w:rsidRDefault="00006DE1">
      <w:pPr>
        <w:rPr>
          <w:rFonts w:hint="eastAsia"/>
        </w:rPr>
      </w:pPr>
      <w:r>
        <w:rPr>
          <w:rFonts w:hint="eastAsia"/>
        </w:rPr>
        <w:t>幽灵与艺术创作</w:t>
      </w:r>
    </w:p>
    <w:p w14:paraId="19E3E4B6" w14:textId="77777777" w:rsidR="00006DE1" w:rsidRDefault="00006DE1">
      <w:pPr>
        <w:rPr>
          <w:rFonts w:hint="eastAsia"/>
        </w:rPr>
      </w:pPr>
      <w:r>
        <w:rPr>
          <w:rFonts w:hint="eastAsia"/>
        </w:rPr>
        <w:t>幽灵作为灵感源泉，在艺术领域占据了一席之地。无数作家、画家乃至音乐家都将幽灵元素融入自己的作品之中。从爱伦·坡笔下阴森诡异的故事，到日本浮世绘中那些令人难忘的幽灵图景，再到当代影视作品里层出不穷的鬼怪角色，幽灵不仅是创作者表达情感和思想的独特媒介，也是连接过去与现在的一座桥梁。</w:t>
      </w:r>
    </w:p>
    <w:p w14:paraId="16C45330" w14:textId="77777777" w:rsidR="00006DE1" w:rsidRDefault="00006DE1">
      <w:pPr>
        <w:rPr>
          <w:rFonts w:hint="eastAsia"/>
        </w:rPr>
      </w:pPr>
    </w:p>
    <w:p w14:paraId="2984E61A" w14:textId="77777777" w:rsidR="00006DE1" w:rsidRDefault="00006DE1">
      <w:pPr>
        <w:rPr>
          <w:rFonts w:hint="eastAsia"/>
        </w:rPr>
      </w:pPr>
      <w:r>
        <w:rPr>
          <w:rFonts w:hint="eastAsia"/>
        </w:rPr>
        <w:t>最后的总结</w:t>
      </w:r>
    </w:p>
    <w:p w14:paraId="3DBC1A8C" w14:textId="77777777" w:rsidR="00006DE1" w:rsidRDefault="00006DE1">
      <w:pPr>
        <w:rPr>
          <w:rFonts w:hint="eastAsia"/>
        </w:rPr>
      </w:pPr>
      <w:r>
        <w:rPr>
          <w:rFonts w:hint="eastAsia"/>
        </w:rPr>
        <w:t>幽灵，这个由两个简单汉字组成的词语背后，隐藏着丰富的历史文化内涵。它既是古老传说中的主角，也是现代创意产业的重要组成部分。无论是在黑暗的小巷里偶尔闪现的身影，还是文学作品中那难以忘怀的角色，“幽灵”都以其独特的方式触动着人们的心弦，激发着无尽的想象空间。</w:t>
      </w:r>
    </w:p>
    <w:p w14:paraId="36A4570A" w14:textId="77777777" w:rsidR="00006DE1" w:rsidRDefault="00006DE1">
      <w:pPr>
        <w:rPr>
          <w:rFonts w:hint="eastAsia"/>
        </w:rPr>
      </w:pPr>
    </w:p>
    <w:p w14:paraId="35D14BFE" w14:textId="77777777" w:rsidR="00006DE1" w:rsidRDefault="00006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3AA17" w14:textId="59ABFB37" w:rsidR="0043751F" w:rsidRDefault="0043751F"/>
    <w:sectPr w:rsidR="00437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1F"/>
    <w:rsid w:val="00006DE1"/>
    <w:rsid w:val="004375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AC33B-2268-4D62-A934-0787499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