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D686" w14:textId="77777777" w:rsidR="00B57972" w:rsidRDefault="00B57972">
      <w:pPr>
        <w:rPr>
          <w:rFonts w:hint="eastAsia"/>
        </w:rPr>
      </w:pPr>
      <w:r>
        <w:rPr>
          <w:rFonts w:hint="eastAsia"/>
        </w:rPr>
        <w:t>幼小衔接的重要性</w:t>
      </w:r>
    </w:p>
    <w:p w14:paraId="68CC6FB7" w14:textId="77777777" w:rsidR="00B57972" w:rsidRDefault="00B57972">
      <w:pPr>
        <w:rPr>
          <w:rFonts w:hint="eastAsia"/>
        </w:rPr>
      </w:pPr>
      <w:r>
        <w:rPr>
          <w:rFonts w:hint="eastAsia"/>
        </w:rPr>
        <w:t>幼小衔接指的是幼儿园与小学一年级之间的过渡阶段。这一时期对于孩子们的成长和发展至关重要，因为它不仅是孩子从幼儿教育迈向正规学校教育的第一步，也是他们学习习惯、社交能力以及自我管理能力培养的关键期。拼音作为汉语学习的基础，在幼小衔接阶段扮演着重要角色。通过系统地学习拼音，孩子们可以更顺利地进入正式的学习生活，为阅读和写作打下坚实的基础。</w:t>
      </w:r>
    </w:p>
    <w:p w14:paraId="001AF0D6" w14:textId="77777777" w:rsidR="00B57972" w:rsidRDefault="00B57972">
      <w:pPr>
        <w:rPr>
          <w:rFonts w:hint="eastAsia"/>
        </w:rPr>
      </w:pPr>
    </w:p>
    <w:p w14:paraId="28B66DF7" w14:textId="77777777" w:rsidR="00B57972" w:rsidRDefault="00B57972">
      <w:pPr>
        <w:rPr>
          <w:rFonts w:hint="eastAsia"/>
        </w:rPr>
      </w:pPr>
      <w:r>
        <w:rPr>
          <w:rFonts w:hint="eastAsia"/>
        </w:rPr>
        <w:t>拼音学习在幼小衔接中的作用</w:t>
      </w:r>
    </w:p>
    <w:p w14:paraId="5C355867" w14:textId="77777777" w:rsidR="00B57972" w:rsidRDefault="00B57972">
      <w:pPr>
        <w:rPr>
          <w:rFonts w:hint="eastAsia"/>
        </w:rPr>
      </w:pPr>
      <w:r>
        <w:rPr>
          <w:rFonts w:hint="eastAsia"/>
        </w:rPr>
        <w:t>拼音是汉字学习的入门工具，它帮助孩子们识别和发音汉字。在幼小衔接阶段引入拼音教学，不仅可以增强孩子们对汉字的兴趣，还能提高他们的自主学习能力。拼音学习有助于培养孩子的语言感知能力和语音意识，这些能力对他们今后的语言发展和学业成就具有积极影响。因此，为孩子提供一份可打印的拼音学习资料，可以帮助他们在家中也能够进行有效的复习和练习。</w:t>
      </w:r>
    </w:p>
    <w:p w14:paraId="18A86028" w14:textId="77777777" w:rsidR="00B57972" w:rsidRDefault="00B57972">
      <w:pPr>
        <w:rPr>
          <w:rFonts w:hint="eastAsia"/>
        </w:rPr>
      </w:pPr>
    </w:p>
    <w:p w14:paraId="05F1DEE3" w14:textId="77777777" w:rsidR="00B57972" w:rsidRDefault="00B57972">
      <w:pPr>
        <w:rPr>
          <w:rFonts w:hint="eastAsia"/>
        </w:rPr>
      </w:pPr>
      <w:r>
        <w:rPr>
          <w:rFonts w:hint="eastAsia"/>
        </w:rPr>
        <w:t>如何选择适合的拼音学习资料</w:t>
      </w:r>
    </w:p>
    <w:p w14:paraId="3B855DC7" w14:textId="77777777" w:rsidR="00B57972" w:rsidRDefault="00B57972">
      <w:pPr>
        <w:rPr>
          <w:rFonts w:hint="eastAsia"/>
        </w:rPr>
      </w:pPr>
      <w:r>
        <w:rPr>
          <w:rFonts w:hint="eastAsia"/>
        </w:rPr>
        <w:t>当为孩子选择拼音学习资料时，家长应考虑资料的内容是否全面、难易程度是否适中以及是否便于打印和使用。优秀的拼音学习资料不仅包含基础的声母、韵母和整体认读音节的学习，还应该包括一些趣味性的练习和互动环节，以激发孩子的学习兴趣。同时，考虑到环保和经济性，家长可以选择那些易于在家打印的电子资源，这样可以根据孩子的学习进度灵活调整学习内容。</w:t>
      </w:r>
    </w:p>
    <w:p w14:paraId="64C6DC05" w14:textId="77777777" w:rsidR="00B57972" w:rsidRDefault="00B57972">
      <w:pPr>
        <w:rPr>
          <w:rFonts w:hint="eastAsia"/>
        </w:rPr>
      </w:pPr>
    </w:p>
    <w:p w14:paraId="0B636CCA" w14:textId="77777777" w:rsidR="00B57972" w:rsidRDefault="00B57972">
      <w:pPr>
        <w:rPr>
          <w:rFonts w:hint="eastAsia"/>
        </w:rPr>
      </w:pPr>
      <w:r>
        <w:rPr>
          <w:rFonts w:hint="eastAsia"/>
        </w:rPr>
        <w:t>拼音学习的有效方法</w:t>
      </w:r>
    </w:p>
    <w:p w14:paraId="464EAEA1" w14:textId="77777777" w:rsidR="00B57972" w:rsidRDefault="00B57972">
      <w:pPr>
        <w:rPr>
          <w:rFonts w:hint="eastAsia"/>
        </w:rPr>
      </w:pPr>
      <w:r>
        <w:rPr>
          <w:rFonts w:hint="eastAsia"/>
        </w:rPr>
        <w:t>为了让孩子更好地掌握拼音知识，家长可以采取多种方式辅助学习。例如，利用卡片游戏、儿歌和故事等丰富多样的形式来加深孩子对拼音的理解和记忆。鼓励孩子在生活中尝试用拼音标注物品名称或写简单的拼音日记，也是一种非常有效的学习策略。这种方法不仅能增强孩子的拼音应用能力，还能促进其语言表达能力的发展。</w:t>
      </w:r>
    </w:p>
    <w:p w14:paraId="1000B0AA" w14:textId="77777777" w:rsidR="00B57972" w:rsidRDefault="00B57972">
      <w:pPr>
        <w:rPr>
          <w:rFonts w:hint="eastAsia"/>
        </w:rPr>
      </w:pPr>
    </w:p>
    <w:p w14:paraId="0680C870" w14:textId="77777777" w:rsidR="00B57972" w:rsidRDefault="00B57972">
      <w:pPr>
        <w:rPr>
          <w:rFonts w:hint="eastAsia"/>
        </w:rPr>
      </w:pPr>
      <w:r>
        <w:rPr>
          <w:rFonts w:hint="eastAsia"/>
        </w:rPr>
        <w:t>最后的总结</w:t>
      </w:r>
    </w:p>
    <w:p w14:paraId="33FDA270" w14:textId="77777777" w:rsidR="00B57972" w:rsidRDefault="00B57972">
      <w:pPr>
        <w:rPr>
          <w:rFonts w:hint="eastAsia"/>
        </w:rPr>
      </w:pPr>
      <w:r>
        <w:rPr>
          <w:rFonts w:hint="eastAsia"/>
        </w:rPr>
        <w:t>幼小衔接阶段的拼音学习对于孩子的未来发展有着不可忽视的作用。通过精心准备的学习资料和多样化的学习方法，可以帮助孩子在这个关键时期建立起对汉语学习的信心和兴趣。家长的支持和参与同样至关重要，它不仅能够增进亲子关系，还能为孩子的成长之路铺上坚实的基石。希望每一名小朋友都能在愉快的学习氛围中茁壮成长，迎接更加光明的未来。</w:t>
      </w:r>
    </w:p>
    <w:p w14:paraId="4BE5B642" w14:textId="77777777" w:rsidR="00B57972" w:rsidRDefault="00B57972">
      <w:pPr>
        <w:rPr>
          <w:rFonts w:hint="eastAsia"/>
        </w:rPr>
      </w:pPr>
    </w:p>
    <w:p w14:paraId="4AE91617" w14:textId="77777777" w:rsidR="00B57972" w:rsidRDefault="00B57972">
      <w:pPr>
        <w:rPr>
          <w:rFonts w:hint="eastAsia"/>
        </w:rPr>
      </w:pPr>
    </w:p>
    <w:p w14:paraId="2AE45936" w14:textId="77777777" w:rsidR="00B57972" w:rsidRDefault="00B57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4CCF" w14:textId="6B0145EC" w:rsidR="00E6778D" w:rsidRDefault="00E6778D"/>
    <w:sectPr w:rsidR="00E6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8D"/>
    <w:rsid w:val="00B34D22"/>
    <w:rsid w:val="00B57972"/>
    <w:rsid w:val="00E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C054F-DDEB-42B9-B0E9-D557CA88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