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5CC21" w14:textId="77777777" w:rsidR="00387823" w:rsidRDefault="00387823">
      <w:pPr>
        <w:rPr>
          <w:rFonts w:hint="eastAsia"/>
        </w:rPr>
      </w:pPr>
    </w:p>
    <w:p w14:paraId="6FC5CE5E" w14:textId="77777777" w:rsidR="00387823" w:rsidRDefault="00387823">
      <w:pPr>
        <w:rPr>
          <w:rFonts w:hint="eastAsia"/>
        </w:rPr>
      </w:pPr>
      <w:r>
        <w:rPr>
          <w:rFonts w:hint="eastAsia"/>
        </w:rPr>
        <w:t>已的笔顺的拼音</w:t>
      </w:r>
    </w:p>
    <w:p w14:paraId="73C88AD3" w14:textId="77777777" w:rsidR="00387823" w:rsidRDefault="00387823">
      <w:pPr>
        <w:rPr>
          <w:rFonts w:hint="eastAsia"/>
        </w:rPr>
      </w:pPr>
      <w:r>
        <w:rPr>
          <w:rFonts w:hint="eastAsia"/>
        </w:rPr>
        <w:t>在学习汉字的过程中，了解每个字的笔画顺序和发音是非常重要的。这不仅有助于提高书写汉字的能力，还能够增强对汉字含义的理解。“已”字作为一个常见的汉字，其笔顺和拼音的学习对于汉语初学者来说尤为重要。</w:t>
      </w:r>
    </w:p>
    <w:p w14:paraId="05E5869E" w14:textId="77777777" w:rsidR="00387823" w:rsidRDefault="00387823">
      <w:pPr>
        <w:rPr>
          <w:rFonts w:hint="eastAsia"/>
        </w:rPr>
      </w:pPr>
    </w:p>
    <w:p w14:paraId="6D02F675" w14:textId="77777777" w:rsidR="00387823" w:rsidRDefault="00387823">
      <w:pPr>
        <w:rPr>
          <w:rFonts w:hint="eastAsia"/>
        </w:rPr>
      </w:pPr>
    </w:p>
    <w:p w14:paraId="4D74CA1B" w14:textId="77777777" w:rsidR="00387823" w:rsidRDefault="00387823">
      <w:pPr>
        <w:rPr>
          <w:rFonts w:hint="eastAsia"/>
        </w:rPr>
      </w:pPr>
      <w:r>
        <w:rPr>
          <w:rFonts w:hint="eastAsia"/>
        </w:rPr>
        <w:t>笔顺简介</w:t>
      </w:r>
    </w:p>
    <w:p w14:paraId="31FBDE66" w14:textId="77777777" w:rsidR="00387823" w:rsidRDefault="00387823">
      <w:pPr>
        <w:rPr>
          <w:rFonts w:hint="eastAsia"/>
        </w:rPr>
      </w:pPr>
      <w:r>
        <w:rPr>
          <w:rFonts w:hint="eastAsia"/>
        </w:rPr>
        <w:t>“已”的笔顺非常简单，总共只有1划。这个字的第一笔是从上到下的一竖，这也是整个字唯一的笔画。了解并掌握“已”的正确笔顺，可以帮助我们更好地记忆和书写这个字。虽然“已”的笔画很少，但是它的用法却相当广泛，因此学习其正确的书写方式是很有必要的。</w:t>
      </w:r>
    </w:p>
    <w:p w14:paraId="7614DF9C" w14:textId="77777777" w:rsidR="00387823" w:rsidRDefault="00387823">
      <w:pPr>
        <w:rPr>
          <w:rFonts w:hint="eastAsia"/>
        </w:rPr>
      </w:pPr>
    </w:p>
    <w:p w14:paraId="5B9D51B6" w14:textId="77777777" w:rsidR="00387823" w:rsidRDefault="00387823">
      <w:pPr>
        <w:rPr>
          <w:rFonts w:hint="eastAsia"/>
        </w:rPr>
      </w:pPr>
    </w:p>
    <w:p w14:paraId="7367D9DE" w14:textId="77777777" w:rsidR="00387823" w:rsidRDefault="00387823">
      <w:pPr>
        <w:rPr>
          <w:rFonts w:hint="eastAsia"/>
        </w:rPr>
      </w:pPr>
      <w:r>
        <w:rPr>
          <w:rFonts w:hint="eastAsia"/>
        </w:rPr>
        <w:t>拼音学习</w:t>
      </w:r>
    </w:p>
    <w:p w14:paraId="5A286CEE" w14:textId="77777777" w:rsidR="00387823" w:rsidRDefault="00387823">
      <w:pPr>
        <w:rPr>
          <w:rFonts w:hint="eastAsia"/>
        </w:rPr>
      </w:pPr>
      <w:r>
        <w:rPr>
          <w:rFonts w:hint="eastAsia"/>
        </w:rPr>
        <w:t>关于“已”的拼音，它读作“yǐ”，属于第三声。在汉语中，准确地发出每个字的音调对于传达正确的信息至关重要。对于非母语人士而言，练习“已”的发音时，应该注意将声音从高降到低再升高，以体现第三声的特点。同时，通过不断模仿和练习，可以更自然地掌握这一发音技巧。</w:t>
      </w:r>
    </w:p>
    <w:p w14:paraId="64FFB92F" w14:textId="77777777" w:rsidR="00387823" w:rsidRDefault="00387823">
      <w:pPr>
        <w:rPr>
          <w:rFonts w:hint="eastAsia"/>
        </w:rPr>
      </w:pPr>
    </w:p>
    <w:p w14:paraId="0A1118F6" w14:textId="77777777" w:rsidR="00387823" w:rsidRDefault="00387823">
      <w:pPr>
        <w:rPr>
          <w:rFonts w:hint="eastAsia"/>
        </w:rPr>
      </w:pPr>
    </w:p>
    <w:p w14:paraId="450E7F83" w14:textId="77777777" w:rsidR="00387823" w:rsidRDefault="00387823">
      <w:pPr>
        <w:rPr>
          <w:rFonts w:hint="eastAsia"/>
        </w:rPr>
      </w:pPr>
      <w:r>
        <w:rPr>
          <w:rFonts w:hint="eastAsia"/>
        </w:rPr>
        <w:t>实际应用中的“已”</w:t>
      </w:r>
    </w:p>
    <w:p w14:paraId="75F48C42" w14:textId="77777777" w:rsidR="00387823" w:rsidRDefault="00387823">
      <w:pPr>
        <w:rPr>
          <w:rFonts w:hint="eastAsia"/>
        </w:rPr>
      </w:pPr>
      <w:r>
        <w:rPr>
          <w:rFonts w:hint="eastAsia"/>
        </w:rPr>
        <w:t>“已”字在汉语中有多种用途，最常见的是作为副词使用，表示事情已经发生或完成，例如在句子“已完成作业”中，“已”用来强调动作的完成状态。“已”还可以用于表达限制或程度的意思，在某些成语和固定搭配中也经常出现。理解这些用法，对于深入学习汉语有着积极的作用。</w:t>
      </w:r>
    </w:p>
    <w:p w14:paraId="73D41F74" w14:textId="77777777" w:rsidR="00387823" w:rsidRDefault="00387823">
      <w:pPr>
        <w:rPr>
          <w:rFonts w:hint="eastAsia"/>
        </w:rPr>
      </w:pPr>
    </w:p>
    <w:p w14:paraId="23C32271" w14:textId="77777777" w:rsidR="00387823" w:rsidRDefault="00387823">
      <w:pPr>
        <w:rPr>
          <w:rFonts w:hint="eastAsia"/>
        </w:rPr>
      </w:pPr>
    </w:p>
    <w:p w14:paraId="5F432190" w14:textId="77777777" w:rsidR="00387823" w:rsidRDefault="00387823">
      <w:pPr>
        <w:rPr>
          <w:rFonts w:hint="eastAsia"/>
        </w:rPr>
      </w:pPr>
      <w:r>
        <w:rPr>
          <w:rFonts w:hint="eastAsia"/>
        </w:rPr>
        <w:t>最后的总结</w:t>
      </w:r>
    </w:p>
    <w:p w14:paraId="1158B689" w14:textId="77777777" w:rsidR="00387823" w:rsidRDefault="00387823">
      <w:pPr>
        <w:rPr>
          <w:rFonts w:hint="eastAsia"/>
        </w:rPr>
      </w:pPr>
      <w:r>
        <w:rPr>
          <w:rFonts w:hint="eastAsia"/>
        </w:rPr>
        <w:t>“已”的笔顺简单易学，仅由一竖构成，而其拼音为“yǐ”，需要特别注意的是第三声的发</w:t>
      </w:r>
      <w:r>
        <w:rPr>
          <w:rFonts w:hint="eastAsia"/>
        </w:rPr>
        <w:lastRenderedPageBreak/>
        <w:t>音特点。掌握“已”的正确书写和发音方法，不仅能帮助我们更好地学习汉语，还能加深对中国文化的理解。无论是日常交流还是专业学习，“已”字都是一个值得仔细研究的对象。</w:t>
      </w:r>
    </w:p>
    <w:p w14:paraId="4D17AA3D" w14:textId="77777777" w:rsidR="00387823" w:rsidRDefault="00387823">
      <w:pPr>
        <w:rPr>
          <w:rFonts w:hint="eastAsia"/>
        </w:rPr>
      </w:pPr>
    </w:p>
    <w:p w14:paraId="0B6476B8" w14:textId="77777777" w:rsidR="00387823" w:rsidRDefault="00387823">
      <w:pPr>
        <w:rPr>
          <w:rFonts w:hint="eastAsia"/>
        </w:rPr>
      </w:pPr>
    </w:p>
    <w:p w14:paraId="1B22C3B2" w14:textId="77777777" w:rsidR="00387823" w:rsidRDefault="003878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2C1FE" w14:textId="282B2B24" w:rsidR="003B0B5D" w:rsidRDefault="003B0B5D"/>
    <w:sectPr w:rsidR="003B0B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5D"/>
    <w:rsid w:val="00387823"/>
    <w:rsid w:val="003B0B5D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E76A2B-28CC-49BD-A65B-6A34A539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B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B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B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B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B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B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B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B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B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0B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0B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0B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0B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0B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0B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0B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0B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0B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0B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0B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B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0B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B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0B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B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B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B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0B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0B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2025-03-04T09:43:00Z</dcterms:created>
  <dcterms:modified xsi:type="dcterms:W3CDTF">2025-03-04T09:43:00Z</dcterms:modified>
</cp:coreProperties>
</file>