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92A4C" w14:textId="77777777" w:rsidR="00EA2767" w:rsidRDefault="00EA2767">
      <w:pPr>
        <w:rPr>
          <w:rFonts w:hint="eastAsia"/>
        </w:rPr>
      </w:pPr>
    </w:p>
    <w:p w14:paraId="283BA359" w14:textId="77777777" w:rsidR="00EA2767" w:rsidRDefault="00EA2767">
      <w:pPr>
        <w:rPr>
          <w:rFonts w:hint="eastAsia"/>
        </w:rPr>
      </w:pPr>
      <w:r>
        <w:rPr>
          <w:rFonts w:hint="eastAsia"/>
        </w:rPr>
        <w:t>已佚的拼音</w:t>
      </w:r>
    </w:p>
    <w:p w14:paraId="10FDBEE0" w14:textId="77777777" w:rsidR="00EA2767" w:rsidRDefault="00EA2767">
      <w:pPr>
        <w:rPr>
          <w:rFonts w:hint="eastAsia"/>
        </w:rPr>
      </w:pPr>
      <w:r>
        <w:rPr>
          <w:rFonts w:hint="eastAsia"/>
        </w:rPr>
        <w:t>“已佚”这个词语在现代汉语中并不常见，但其背后承载的意义却颇为深远。从字面上解析，“已”指的是已经发生或完成的动作或状态；而“佚”则通常意味着散失、丢失或是隐秘难寻。当两者结合时，“已佚”的含义便延伸为那些曾经存在过但现在无法找到或者已经遗失的事物。这不仅限于实体物品，还包括文化、记忆、技艺等无形资产。</w:t>
      </w:r>
    </w:p>
    <w:p w14:paraId="4A4EDF71" w14:textId="77777777" w:rsidR="00EA2767" w:rsidRDefault="00EA2767">
      <w:pPr>
        <w:rPr>
          <w:rFonts w:hint="eastAsia"/>
        </w:rPr>
      </w:pPr>
    </w:p>
    <w:p w14:paraId="539A0300" w14:textId="77777777" w:rsidR="00EA2767" w:rsidRDefault="00EA2767">
      <w:pPr>
        <w:rPr>
          <w:rFonts w:hint="eastAsia"/>
        </w:rPr>
      </w:pPr>
    </w:p>
    <w:p w14:paraId="6D732B4A" w14:textId="77777777" w:rsidR="00EA2767" w:rsidRDefault="00EA2767">
      <w:pPr>
        <w:rPr>
          <w:rFonts w:hint="eastAsia"/>
        </w:rPr>
      </w:pPr>
      <w:r>
        <w:rPr>
          <w:rFonts w:hint="eastAsia"/>
        </w:rPr>
        <w:t>历史长河中的已佚之物</w:t>
      </w:r>
    </w:p>
    <w:p w14:paraId="20018880" w14:textId="77777777" w:rsidR="00EA2767" w:rsidRDefault="00EA2767">
      <w:pPr>
        <w:rPr>
          <w:rFonts w:hint="eastAsia"/>
        </w:rPr>
      </w:pPr>
      <w:r>
        <w:rPr>
          <w:rFonts w:hint="eastAsia"/>
        </w:rPr>
        <w:t>回顾历史，我们可以发现无数因时间流逝而变得“已佚”的例子。古代文献便是其中一类显著代表。许多古籍由于战乱、自然灾害或是人为破坏的原因未能流传至今，成为学术研究领域的一大遗憾。例如，《竹书纪年》这部记载了夏朝至战国时期重要事件的史书，在历史上曾经历过失落与重见天日的过程，虽然现今我们能够看到的部分是后人重新整理的版本，但仍有许多内容永远地消失在了历史的长河之中。</w:t>
      </w:r>
    </w:p>
    <w:p w14:paraId="6EFC08A2" w14:textId="77777777" w:rsidR="00EA2767" w:rsidRDefault="00EA2767">
      <w:pPr>
        <w:rPr>
          <w:rFonts w:hint="eastAsia"/>
        </w:rPr>
      </w:pPr>
    </w:p>
    <w:p w14:paraId="2A562738" w14:textId="77777777" w:rsidR="00EA2767" w:rsidRDefault="00EA2767">
      <w:pPr>
        <w:rPr>
          <w:rFonts w:hint="eastAsia"/>
        </w:rPr>
      </w:pPr>
    </w:p>
    <w:p w14:paraId="07D13FE2" w14:textId="77777777" w:rsidR="00EA2767" w:rsidRDefault="00EA2767">
      <w:pPr>
        <w:rPr>
          <w:rFonts w:hint="eastAsia"/>
        </w:rPr>
      </w:pPr>
      <w:r>
        <w:rPr>
          <w:rFonts w:hint="eastAsia"/>
        </w:rPr>
        <w:t>文化遗产的流失</w:t>
      </w:r>
    </w:p>
    <w:p w14:paraId="7E131217" w14:textId="77777777" w:rsidR="00EA2767" w:rsidRDefault="00EA2767">
      <w:pPr>
        <w:rPr>
          <w:rFonts w:hint="eastAsia"/>
        </w:rPr>
      </w:pPr>
      <w:r>
        <w:rPr>
          <w:rFonts w:hint="eastAsia"/>
        </w:rPr>
        <w:t>除了书籍之外，非物质文化遗产也面临着“已佚”的风险。传统手工艺、地方戏曲、民间故事等都可能因为传承人的减少或社会环境的变化而逐渐被遗忘。以中国传统的蓝印花布技艺为例，这项有着数百年历史的手工印染技术在过去曾广泛流传于江南地区，然而随着工业化进程的加快以及年轻人对传统生活方式兴趣的减弱，掌握这项技艺的大师越来越少，如果不加以保护和传承，未来它或许也会加入到“已佚”的行列。</w:t>
      </w:r>
    </w:p>
    <w:p w14:paraId="60C7A81A" w14:textId="77777777" w:rsidR="00EA2767" w:rsidRDefault="00EA2767">
      <w:pPr>
        <w:rPr>
          <w:rFonts w:hint="eastAsia"/>
        </w:rPr>
      </w:pPr>
    </w:p>
    <w:p w14:paraId="28AB292F" w14:textId="77777777" w:rsidR="00EA2767" w:rsidRDefault="00EA2767">
      <w:pPr>
        <w:rPr>
          <w:rFonts w:hint="eastAsia"/>
        </w:rPr>
      </w:pPr>
    </w:p>
    <w:p w14:paraId="45F2DE50" w14:textId="77777777" w:rsidR="00EA2767" w:rsidRDefault="00EA2767">
      <w:pPr>
        <w:rPr>
          <w:rFonts w:hint="eastAsia"/>
        </w:rPr>
      </w:pPr>
      <w:r>
        <w:rPr>
          <w:rFonts w:hint="eastAsia"/>
        </w:rPr>
        <w:t>数字时代的挑战与机遇</w:t>
      </w:r>
    </w:p>
    <w:p w14:paraId="7D5629AF" w14:textId="77777777" w:rsidR="00EA2767" w:rsidRDefault="00EA2767">
      <w:pPr>
        <w:rPr>
          <w:rFonts w:hint="eastAsia"/>
        </w:rPr>
      </w:pPr>
      <w:r>
        <w:rPr>
          <w:rFonts w:hint="eastAsia"/>
        </w:rPr>
        <w:t>进入21世纪以来，信息技术的发展既给文化遗产的保存带来了新的挑战，同时也提供了前所未有的机遇。一方面，网络空间的信息爆炸使得人们更容易忽视甚至遗忘传统文化的价值；另一方面，数字化手段如3D扫描、虚拟现实等技术的应用，让那些濒临消失的文化遗产得以以另一种形式留存下来，并且能够更便捷地向全世界展示。通过建立在线数据库、数字博物馆等方式，即使是已经部分“已佚”的文化遗产也能获得重生的机会。</w:t>
      </w:r>
    </w:p>
    <w:p w14:paraId="650DFE02" w14:textId="77777777" w:rsidR="00EA2767" w:rsidRDefault="00EA2767">
      <w:pPr>
        <w:rPr>
          <w:rFonts w:hint="eastAsia"/>
        </w:rPr>
      </w:pPr>
    </w:p>
    <w:p w14:paraId="14BE9DEF" w14:textId="77777777" w:rsidR="00EA2767" w:rsidRDefault="00EA2767">
      <w:pPr>
        <w:rPr>
          <w:rFonts w:hint="eastAsia"/>
        </w:rPr>
      </w:pPr>
    </w:p>
    <w:p w14:paraId="29C5391C" w14:textId="77777777" w:rsidR="00EA2767" w:rsidRDefault="00EA2767">
      <w:pPr>
        <w:rPr>
          <w:rFonts w:hint="eastAsia"/>
        </w:rPr>
      </w:pPr>
      <w:r>
        <w:rPr>
          <w:rFonts w:hint="eastAsia"/>
        </w:rPr>
        <w:t>最后的总结：珍视每一份记忆</w:t>
      </w:r>
    </w:p>
    <w:p w14:paraId="62E4A511" w14:textId="77777777" w:rsidR="00EA2767" w:rsidRDefault="00EA2767">
      <w:pPr>
        <w:rPr>
          <w:rFonts w:hint="eastAsia"/>
        </w:rPr>
      </w:pPr>
      <w:r>
        <w:rPr>
          <w:rFonts w:hint="eastAsia"/>
        </w:rPr>
        <w:t>“已佚”不仅仅是一个简单的词汇，它提醒我们要珍惜眼前的一切，无论是物质财富还是精神文化。面对不断变化的世界，我们需要更加积极主动地采取措施来防止珍贵的记忆和知识成为历史中的尘埃。同时，也要学会利用现代科技的力量去记录、保护和传播这些宝贵的文化遗产，确保它们能够在未来的岁月里继续发光发热。</w:t>
      </w:r>
    </w:p>
    <w:p w14:paraId="48EED14E" w14:textId="77777777" w:rsidR="00EA2767" w:rsidRDefault="00EA2767">
      <w:pPr>
        <w:rPr>
          <w:rFonts w:hint="eastAsia"/>
        </w:rPr>
      </w:pPr>
    </w:p>
    <w:p w14:paraId="18885F32" w14:textId="77777777" w:rsidR="00EA2767" w:rsidRDefault="00EA2767">
      <w:pPr>
        <w:rPr>
          <w:rFonts w:hint="eastAsia"/>
        </w:rPr>
      </w:pPr>
    </w:p>
    <w:p w14:paraId="4740D7D9" w14:textId="77777777" w:rsidR="00EA2767" w:rsidRDefault="00EA2767">
      <w:pPr>
        <w:rPr>
          <w:rFonts w:hint="eastAsia"/>
        </w:rPr>
      </w:pPr>
      <w:r>
        <w:rPr>
          <w:rFonts w:hint="eastAsia"/>
        </w:rPr>
        <w:t>本文是由懂得生活网（dongdeshenghuo.com）为大家创作</w:t>
      </w:r>
    </w:p>
    <w:p w14:paraId="33D3DDAA" w14:textId="42B8D143" w:rsidR="00D5149B" w:rsidRDefault="00D5149B"/>
    <w:sectPr w:rsidR="00D51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9B"/>
    <w:rsid w:val="00B34D22"/>
    <w:rsid w:val="00D5149B"/>
    <w:rsid w:val="00EA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88EBF-8986-4A22-AB92-38D4657B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49B"/>
    <w:rPr>
      <w:rFonts w:cstheme="majorBidi"/>
      <w:color w:val="2F5496" w:themeColor="accent1" w:themeShade="BF"/>
      <w:sz w:val="28"/>
      <w:szCs w:val="28"/>
    </w:rPr>
  </w:style>
  <w:style w:type="character" w:customStyle="1" w:styleId="50">
    <w:name w:val="标题 5 字符"/>
    <w:basedOn w:val="a0"/>
    <w:link w:val="5"/>
    <w:uiPriority w:val="9"/>
    <w:semiHidden/>
    <w:rsid w:val="00D5149B"/>
    <w:rPr>
      <w:rFonts w:cstheme="majorBidi"/>
      <w:color w:val="2F5496" w:themeColor="accent1" w:themeShade="BF"/>
      <w:sz w:val="24"/>
    </w:rPr>
  </w:style>
  <w:style w:type="character" w:customStyle="1" w:styleId="60">
    <w:name w:val="标题 6 字符"/>
    <w:basedOn w:val="a0"/>
    <w:link w:val="6"/>
    <w:uiPriority w:val="9"/>
    <w:semiHidden/>
    <w:rsid w:val="00D5149B"/>
    <w:rPr>
      <w:rFonts w:cstheme="majorBidi"/>
      <w:b/>
      <w:bCs/>
      <w:color w:val="2F5496" w:themeColor="accent1" w:themeShade="BF"/>
    </w:rPr>
  </w:style>
  <w:style w:type="character" w:customStyle="1" w:styleId="70">
    <w:name w:val="标题 7 字符"/>
    <w:basedOn w:val="a0"/>
    <w:link w:val="7"/>
    <w:uiPriority w:val="9"/>
    <w:semiHidden/>
    <w:rsid w:val="00D5149B"/>
    <w:rPr>
      <w:rFonts w:cstheme="majorBidi"/>
      <w:b/>
      <w:bCs/>
      <w:color w:val="595959" w:themeColor="text1" w:themeTint="A6"/>
    </w:rPr>
  </w:style>
  <w:style w:type="character" w:customStyle="1" w:styleId="80">
    <w:name w:val="标题 8 字符"/>
    <w:basedOn w:val="a0"/>
    <w:link w:val="8"/>
    <w:uiPriority w:val="9"/>
    <w:semiHidden/>
    <w:rsid w:val="00D5149B"/>
    <w:rPr>
      <w:rFonts w:cstheme="majorBidi"/>
      <w:color w:val="595959" w:themeColor="text1" w:themeTint="A6"/>
    </w:rPr>
  </w:style>
  <w:style w:type="character" w:customStyle="1" w:styleId="90">
    <w:name w:val="标题 9 字符"/>
    <w:basedOn w:val="a0"/>
    <w:link w:val="9"/>
    <w:uiPriority w:val="9"/>
    <w:semiHidden/>
    <w:rsid w:val="00D5149B"/>
    <w:rPr>
      <w:rFonts w:eastAsiaTheme="majorEastAsia" w:cstheme="majorBidi"/>
      <w:color w:val="595959" w:themeColor="text1" w:themeTint="A6"/>
    </w:rPr>
  </w:style>
  <w:style w:type="paragraph" w:styleId="a3">
    <w:name w:val="Title"/>
    <w:basedOn w:val="a"/>
    <w:next w:val="a"/>
    <w:link w:val="a4"/>
    <w:uiPriority w:val="10"/>
    <w:qFormat/>
    <w:rsid w:val="00D51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49B"/>
    <w:pPr>
      <w:spacing w:before="160"/>
      <w:jc w:val="center"/>
    </w:pPr>
    <w:rPr>
      <w:i/>
      <w:iCs/>
      <w:color w:val="404040" w:themeColor="text1" w:themeTint="BF"/>
    </w:rPr>
  </w:style>
  <w:style w:type="character" w:customStyle="1" w:styleId="a8">
    <w:name w:val="引用 字符"/>
    <w:basedOn w:val="a0"/>
    <w:link w:val="a7"/>
    <w:uiPriority w:val="29"/>
    <w:rsid w:val="00D5149B"/>
    <w:rPr>
      <w:i/>
      <w:iCs/>
      <w:color w:val="404040" w:themeColor="text1" w:themeTint="BF"/>
    </w:rPr>
  </w:style>
  <w:style w:type="paragraph" w:styleId="a9">
    <w:name w:val="List Paragraph"/>
    <w:basedOn w:val="a"/>
    <w:uiPriority w:val="34"/>
    <w:qFormat/>
    <w:rsid w:val="00D5149B"/>
    <w:pPr>
      <w:ind w:left="720"/>
      <w:contextualSpacing/>
    </w:pPr>
  </w:style>
  <w:style w:type="character" w:styleId="aa">
    <w:name w:val="Intense Emphasis"/>
    <w:basedOn w:val="a0"/>
    <w:uiPriority w:val="21"/>
    <w:qFormat/>
    <w:rsid w:val="00D5149B"/>
    <w:rPr>
      <w:i/>
      <w:iCs/>
      <w:color w:val="2F5496" w:themeColor="accent1" w:themeShade="BF"/>
    </w:rPr>
  </w:style>
  <w:style w:type="paragraph" w:styleId="ab">
    <w:name w:val="Intense Quote"/>
    <w:basedOn w:val="a"/>
    <w:next w:val="a"/>
    <w:link w:val="ac"/>
    <w:uiPriority w:val="30"/>
    <w:qFormat/>
    <w:rsid w:val="00D51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49B"/>
    <w:rPr>
      <w:i/>
      <w:iCs/>
      <w:color w:val="2F5496" w:themeColor="accent1" w:themeShade="BF"/>
    </w:rPr>
  </w:style>
  <w:style w:type="character" w:styleId="ad">
    <w:name w:val="Intense Reference"/>
    <w:basedOn w:val="a0"/>
    <w:uiPriority w:val="32"/>
    <w:qFormat/>
    <w:rsid w:val="00D51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