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1F198" w14:textId="77777777" w:rsidR="00BD0CF6" w:rsidRDefault="00BD0CF6">
      <w:pPr>
        <w:rPr>
          <w:rFonts w:hint="eastAsia"/>
        </w:rPr>
      </w:pPr>
    </w:p>
    <w:p w14:paraId="50F00964" w14:textId="77777777" w:rsidR="00BD0CF6" w:rsidRDefault="00BD0CF6">
      <w:pPr>
        <w:rPr>
          <w:rFonts w:hint="eastAsia"/>
        </w:rPr>
      </w:pPr>
      <w:r>
        <w:rPr>
          <w:rFonts w:hint="eastAsia"/>
        </w:rPr>
        <w:t>嶂的多音字组词和的拼音</w:t>
      </w:r>
    </w:p>
    <w:p w14:paraId="12ADD42A" w14:textId="77777777" w:rsidR="00BD0CF6" w:rsidRDefault="00BD0CF6">
      <w:pPr>
        <w:rPr>
          <w:rFonts w:hint="eastAsia"/>
        </w:rPr>
      </w:pPr>
      <w:r>
        <w:rPr>
          <w:rFonts w:hint="eastAsia"/>
        </w:rPr>
        <w:t>嶂，这个汉字在汉语中并不常见，但其独特的构造与含义为汉语词汇增添了不少色彩。我们需要明确的是，“嶂”是一个多音字，在不同的语境下有不同的读音与意义。</w:t>
      </w:r>
    </w:p>
    <w:p w14:paraId="6E865AAF" w14:textId="77777777" w:rsidR="00BD0CF6" w:rsidRDefault="00BD0CF6">
      <w:pPr>
        <w:rPr>
          <w:rFonts w:hint="eastAsia"/>
        </w:rPr>
      </w:pPr>
    </w:p>
    <w:p w14:paraId="64769503" w14:textId="77777777" w:rsidR="00BD0CF6" w:rsidRDefault="00BD0CF6">
      <w:pPr>
        <w:rPr>
          <w:rFonts w:hint="eastAsia"/>
        </w:rPr>
      </w:pPr>
    </w:p>
    <w:p w14:paraId="03A21005" w14:textId="77777777" w:rsidR="00BD0CF6" w:rsidRDefault="00BD0CF6">
      <w:pPr>
        <w:rPr>
          <w:rFonts w:hint="eastAsia"/>
        </w:rPr>
      </w:pPr>
      <w:r>
        <w:rPr>
          <w:rFonts w:hint="eastAsia"/>
        </w:rPr>
        <w:t>读音一：zhàng</w:t>
      </w:r>
    </w:p>
    <w:p w14:paraId="406942FB" w14:textId="77777777" w:rsidR="00BD0CF6" w:rsidRDefault="00BD0CF6">
      <w:pPr>
        <w:rPr>
          <w:rFonts w:hint="eastAsia"/>
        </w:rPr>
      </w:pPr>
      <w:r>
        <w:rPr>
          <w:rFonts w:hint="eastAsia"/>
        </w:rPr>
        <w:t>当“嶂”读作zhàng时，它指的是高耸的山峰或险峻的山岭。在古代文学作品中，“嶂”常被用来描绘崇山峻岭之景，给人以雄伟壮观之感。例如，“层峦叠嶂”，形象地描述了重重叠叠的山峰景象，使人仿佛置身于那连绵起伏的山脉之中，感受到大自然的壮丽与神奇。“嶂”也可以用于形容地形复杂、难以通行的地方，如“险嶂”，表达了道路艰险、不易跨越之意。</w:t>
      </w:r>
    </w:p>
    <w:p w14:paraId="7E85FAB4" w14:textId="77777777" w:rsidR="00BD0CF6" w:rsidRDefault="00BD0CF6">
      <w:pPr>
        <w:rPr>
          <w:rFonts w:hint="eastAsia"/>
        </w:rPr>
      </w:pPr>
    </w:p>
    <w:p w14:paraId="2F342E73" w14:textId="77777777" w:rsidR="00BD0CF6" w:rsidRDefault="00BD0CF6">
      <w:pPr>
        <w:rPr>
          <w:rFonts w:hint="eastAsia"/>
        </w:rPr>
      </w:pPr>
    </w:p>
    <w:p w14:paraId="54F8B43E" w14:textId="77777777" w:rsidR="00BD0CF6" w:rsidRDefault="00BD0CF6">
      <w:pPr>
        <w:rPr>
          <w:rFonts w:hint="eastAsia"/>
        </w:rPr>
      </w:pPr>
      <w:r>
        <w:rPr>
          <w:rFonts w:hint="eastAsia"/>
        </w:rPr>
        <w:t>读音二：cháng</w:t>
      </w:r>
    </w:p>
    <w:p w14:paraId="5AAA34D6" w14:textId="77777777" w:rsidR="00BD0CF6" w:rsidRDefault="00BD0CF6">
      <w:pPr>
        <w:rPr>
          <w:rFonts w:hint="eastAsia"/>
        </w:rPr>
      </w:pPr>
      <w:r>
        <w:rPr>
          <w:rFonts w:hint="eastAsia"/>
        </w:rPr>
        <w:t>实际上，“嶂”作为多音字的情况较为特殊，主要使用和更为人知的读音是zhàng。关于“嶂”是否真的存在另一个读音cháng，这在现代汉语中并没有广泛认可的标准。不过，探讨汉字的不同读音有助于我们更深入地理解汉字的丰富性和复杂性。如果考虑某些方言或者古汉语中的用法，可能会发现一些不常见的读音现象，但这需要具体文献的支持来加以证实。</w:t>
      </w:r>
    </w:p>
    <w:p w14:paraId="4BE6FB93" w14:textId="77777777" w:rsidR="00BD0CF6" w:rsidRDefault="00BD0CF6">
      <w:pPr>
        <w:rPr>
          <w:rFonts w:hint="eastAsia"/>
        </w:rPr>
      </w:pPr>
    </w:p>
    <w:p w14:paraId="07287F57" w14:textId="77777777" w:rsidR="00BD0CF6" w:rsidRDefault="00BD0CF6">
      <w:pPr>
        <w:rPr>
          <w:rFonts w:hint="eastAsia"/>
        </w:rPr>
      </w:pPr>
    </w:p>
    <w:p w14:paraId="0A655E8C" w14:textId="77777777" w:rsidR="00BD0CF6" w:rsidRDefault="00BD0CF6">
      <w:pPr>
        <w:rPr>
          <w:rFonts w:hint="eastAsia"/>
        </w:rPr>
      </w:pPr>
      <w:r>
        <w:rPr>
          <w:rFonts w:hint="eastAsia"/>
        </w:rPr>
        <w:t>组词示例</w:t>
      </w:r>
    </w:p>
    <w:p w14:paraId="7D1D962D" w14:textId="77777777" w:rsidR="00BD0CF6" w:rsidRDefault="00BD0CF6">
      <w:pPr>
        <w:rPr>
          <w:rFonts w:hint="eastAsia"/>
        </w:rPr>
      </w:pPr>
      <w:r>
        <w:rPr>
          <w:rFonts w:hint="eastAsia"/>
        </w:rPr>
        <w:t>除了上述提到的“层峦叠嶂”、“险嶂”之外，“嶂”还可以与其他字组成更多富有诗意和画面感的词语。比如，“青嶂”，指青翠欲滴的山峰，给人一种清新脱俗的感觉；还有“云嶂”，形容山峰高耸入云，如同屏障一般，既表现了山的高度，也暗示了其神秘莫测的一面。这些词汇不仅丰富了我们的语言表达，同时也让我们更加热爱和敬畏自然。</w:t>
      </w:r>
    </w:p>
    <w:p w14:paraId="5BD9F1CC" w14:textId="77777777" w:rsidR="00BD0CF6" w:rsidRDefault="00BD0CF6">
      <w:pPr>
        <w:rPr>
          <w:rFonts w:hint="eastAsia"/>
        </w:rPr>
      </w:pPr>
    </w:p>
    <w:p w14:paraId="3F7CD89B" w14:textId="77777777" w:rsidR="00BD0CF6" w:rsidRDefault="00BD0CF6">
      <w:pPr>
        <w:rPr>
          <w:rFonts w:hint="eastAsia"/>
        </w:rPr>
      </w:pPr>
    </w:p>
    <w:p w14:paraId="7DCEA90B" w14:textId="77777777" w:rsidR="00BD0CF6" w:rsidRDefault="00BD0CF6">
      <w:pPr>
        <w:rPr>
          <w:rFonts w:hint="eastAsia"/>
        </w:rPr>
      </w:pPr>
      <w:r>
        <w:rPr>
          <w:rFonts w:hint="eastAsia"/>
        </w:rPr>
        <w:t>最后的总结</w:t>
      </w:r>
    </w:p>
    <w:p w14:paraId="0CB6796A" w14:textId="77777777" w:rsidR="00BD0CF6" w:rsidRDefault="00BD0CF6">
      <w:pPr>
        <w:rPr>
          <w:rFonts w:hint="eastAsia"/>
        </w:rPr>
      </w:pPr>
      <w:r>
        <w:rPr>
          <w:rFonts w:hint="eastAsia"/>
        </w:rPr>
        <w:t>通过对“嶂”的多音字组词及其拼音的学习，我们不仅能增加对汉字的认识，更能体会到中华文化的博大精深。每一个汉字背后都承载着丰富的文化内涵和历史故事，它们是中华民族智慧的结晶。了解和学习这些知识，有助于我们更好地传承和发展中华文化，让这份宝贵的遗产在新时代焕发出新的光彩。</w:t>
      </w:r>
    </w:p>
    <w:p w14:paraId="2FCD8EDF" w14:textId="77777777" w:rsidR="00BD0CF6" w:rsidRDefault="00BD0CF6">
      <w:pPr>
        <w:rPr>
          <w:rFonts w:hint="eastAsia"/>
        </w:rPr>
      </w:pPr>
    </w:p>
    <w:p w14:paraId="3853A58F" w14:textId="77777777" w:rsidR="00BD0CF6" w:rsidRDefault="00BD0CF6">
      <w:pPr>
        <w:rPr>
          <w:rFonts w:hint="eastAsia"/>
        </w:rPr>
      </w:pPr>
      <w:r>
        <w:rPr>
          <w:rFonts w:hint="eastAsia"/>
        </w:rPr>
        <w:t>本文是由懂得生活网（dongdeshenghuo.com）为大家创作</w:t>
      </w:r>
    </w:p>
    <w:p w14:paraId="676A2944" w14:textId="124691CA" w:rsidR="00D046AC" w:rsidRDefault="00D046AC"/>
    <w:sectPr w:rsidR="00D04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AC"/>
    <w:rsid w:val="00B34D22"/>
    <w:rsid w:val="00BD0CF6"/>
    <w:rsid w:val="00D04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970E3-24F6-4399-A9C7-DD64790D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6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6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6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6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6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6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6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6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6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6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6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6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6AC"/>
    <w:rPr>
      <w:rFonts w:cstheme="majorBidi"/>
      <w:color w:val="2F5496" w:themeColor="accent1" w:themeShade="BF"/>
      <w:sz w:val="28"/>
      <w:szCs w:val="28"/>
    </w:rPr>
  </w:style>
  <w:style w:type="character" w:customStyle="1" w:styleId="50">
    <w:name w:val="标题 5 字符"/>
    <w:basedOn w:val="a0"/>
    <w:link w:val="5"/>
    <w:uiPriority w:val="9"/>
    <w:semiHidden/>
    <w:rsid w:val="00D046AC"/>
    <w:rPr>
      <w:rFonts w:cstheme="majorBidi"/>
      <w:color w:val="2F5496" w:themeColor="accent1" w:themeShade="BF"/>
      <w:sz w:val="24"/>
    </w:rPr>
  </w:style>
  <w:style w:type="character" w:customStyle="1" w:styleId="60">
    <w:name w:val="标题 6 字符"/>
    <w:basedOn w:val="a0"/>
    <w:link w:val="6"/>
    <w:uiPriority w:val="9"/>
    <w:semiHidden/>
    <w:rsid w:val="00D046AC"/>
    <w:rPr>
      <w:rFonts w:cstheme="majorBidi"/>
      <w:b/>
      <w:bCs/>
      <w:color w:val="2F5496" w:themeColor="accent1" w:themeShade="BF"/>
    </w:rPr>
  </w:style>
  <w:style w:type="character" w:customStyle="1" w:styleId="70">
    <w:name w:val="标题 7 字符"/>
    <w:basedOn w:val="a0"/>
    <w:link w:val="7"/>
    <w:uiPriority w:val="9"/>
    <w:semiHidden/>
    <w:rsid w:val="00D046AC"/>
    <w:rPr>
      <w:rFonts w:cstheme="majorBidi"/>
      <w:b/>
      <w:bCs/>
      <w:color w:val="595959" w:themeColor="text1" w:themeTint="A6"/>
    </w:rPr>
  </w:style>
  <w:style w:type="character" w:customStyle="1" w:styleId="80">
    <w:name w:val="标题 8 字符"/>
    <w:basedOn w:val="a0"/>
    <w:link w:val="8"/>
    <w:uiPriority w:val="9"/>
    <w:semiHidden/>
    <w:rsid w:val="00D046AC"/>
    <w:rPr>
      <w:rFonts w:cstheme="majorBidi"/>
      <w:color w:val="595959" w:themeColor="text1" w:themeTint="A6"/>
    </w:rPr>
  </w:style>
  <w:style w:type="character" w:customStyle="1" w:styleId="90">
    <w:name w:val="标题 9 字符"/>
    <w:basedOn w:val="a0"/>
    <w:link w:val="9"/>
    <w:uiPriority w:val="9"/>
    <w:semiHidden/>
    <w:rsid w:val="00D046AC"/>
    <w:rPr>
      <w:rFonts w:eastAsiaTheme="majorEastAsia" w:cstheme="majorBidi"/>
      <w:color w:val="595959" w:themeColor="text1" w:themeTint="A6"/>
    </w:rPr>
  </w:style>
  <w:style w:type="paragraph" w:styleId="a3">
    <w:name w:val="Title"/>
    <w:basedOn w:val="a"/>
    <w:next w:val="a"/>
    <w:link w:val="a4"/>
    <w:uiPriority w:val="10"/>
    <w:qFormat/>
    <w:rsid w:val="00D046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6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6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6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6AC"/>
    <w:pPr>
      <w:spacing w:before="160"/>
      <w:jc w:val="center"/>
    </w:pPr>
    <w:rPr>
      <w:i/>
      <w:iCs/>
      <w:color w:val="404040" w:themeColor="text1" w:themeTint="BF"/>
    </w:rPr>
  </w:style>
  <w:style w:type="character" w:customStyle="1" w:styleId="a8">
    <w:name w:val="引用 字符"/>
    <w:basedOn w:val="a0"/>
    <w:link w:val="a7"/>
    <w:uiPriority w:val="29"/>
    <w:rsid w:val="00D046AC"/>
    <w:rPr>
      <w:i/>
      <w:iCs/>
      <w:color w:val="404040" w:themeColor="text1" w:themeTint="BF"/>
    </w:rPr>
  </w:style>
  <w:style w:type="paragraph" w:styleId="a9">
    <w:name w:val="List Paragraph"/>
    <w:basedOn w:val="a"/>
    <w:uiPriority w:val="34"/>
    <w:qFormat/>
    <w:rsid w:val="00D046AC"/>
    <w:pPr>
      <w:ind w:left="720"/>
      <w:contextualSpacing/>
    </w:pPr>
  </w:style>
  <w:style w:type="character" w:styleId="aa">
    <w:name w:val="Intense Emphasis"/>
    <w:basedOn w:val="a0"/>
    <w:uiPriority w:val="21"/>
    <w:qFormat/>
    <w:rsid w:val="00D046AC"/>
    <w:rPr>
      <w:i/>
      <w:iCs/>
      <w:color w:val="2F5496" w:themeColor="accent1" w:themeShade="BF"/>
    </w:rPr>
  </w:style>
  <w:style w:type="paragraph" w:styleId="ab">
    <w:name w:val="Intense Quote"/>
    <w:basedOn w:val="a"/>
    <w:next w:val="a"/>
    <w:link w:val="ac"/>
    <w:uiPriority w:val="30"/>
    <w:qFormat/>
    <w:rsid w:val="00D04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6AC"/>
    <w:rPr>
      <w:i/>
      <w:iCs/>
      <w:color w:val="2F5496" w:themeColor="accent1" w:themeShade="BF"/>
    </w:rPr>
  </w:style>
  <w:style w:type="character" w:styleId="ad">
    <w:name w:val="Intense Reference"/>
    <w:basedOn w:val="a0"/>
    <w:uiPriority w:val="32"/>
    <w:qFormat/>
    <w:rsid w:val="00D046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