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522A" w14:textId="77777777" w:rsidR="00E30C80" w:rsidRDefault="00E30C80">
      <w:pPr>
        <w:rPr>
          <w:rFonts w:hint="eastAsia"/>
        </w:rPr>
      </w:pPr>
    </w:p>
    <w:p w14:paraId="37DB9AA5" w14:textId="77777777" w:rsidR="00E30C80" w:rsidRDefault="00E30C80">
      <w:pPr>
        <w:rPr>
          <w:rFonts w:hint="eastAsia"/>
        </w:rPr>
      </w:pPr>
      <w:r>
        <w:rPr>
          <w:rFonts w:hint="eastAsia"/>
        </w:rPr>
        <w:t>岩壁的拼音</w:t>
      </w:r>
    </w:p>
    <w:p w14:paraId="6DC3FB32" w14:textId="77777777" w:rsidR="00E30C80" w:rsidRDefault="00E30C80">
      <w:pPr>
        <w:rPr>
          <w:rFonts w:hint="eastAsia"/>
        </w:rPr>
      </w:pPr>
      <w:r>
        <w:rPr>
          <w:rFonts w:hint="eastAsia"/>
        </w:rPr>
        <w:t>“岩壁”的拼音是“yán bì”。在汉语中，这两个字分别代表了不同的含义，并共同描绘了一种自然景象。岩，指的是由地球内部物质经过地质作用形成的固体块状矿物集合体；而壁，则是指像墙壁一样垂直或接近垂直的面。当这两个字组合在一起时，便形成了一幅壮观的画面：高耸入云、险峻异常的山岩峭壁。</w:t>
      </w:r>
    </w:p>
    <w:p w14:paraId="1FC348A8" w14:textId="77777777" w:rsidR="00E30C80" w:rsidRDefault="00E30C80">
      <w:pPr>
        <w:rPr>
          <w:rFonts w:hint="eastAsia"/>
        </w:rPr>
      </w:pPr>
    </w:p>
    <w:p w14:paraId="6F27AC28" w14:textId="77777777" w:rsidR="00E30C80" w:rsidRDefault="00E30C80">
      <w:pPr>
        <w:rPr>
          <w:rFonts w:hint="eastAsia"/>
        </w:rPr>
      </w:pPr>
    </w:p>
    <w:p w14:paraId="27C2A603" w14:textId="77777777" w:rsidR="00E30C80" w:rsidRDefault="00E30C80">
      <w:pPr>
        <w:rPr>
          <w:rFonts w:hint="eastAsia"/>
        </w:rPr>
      </w:pPr>
      <w:r>
        <w:rPr>
          <w:rFonts w:hint="eastAsia"/>
        </w:rPr>
        <w:t>岩壁的地理分布与特点</w:t>
      </w:r>
    </w:p>
    <w:p w14:paraId="253EEDAC" w14:textId="77777777" w:rsidR="00E30C80" w:rsidRDefault="00E30C80">
      <w:pPr>
        <w:rPr>
          <w:rFonts w:hint="eastAsia"/>
        </w:rPr>
      </w:pPr>
      <w:r>
        <w:rPr>
          <w:rFonts w:hint="eastAsia"/>
        </w:rPr>
        <w:t>岩壁广泛分布于世界各地，从中国的黄山、张家界的奇峰异石，到美国的大峡谷，都是大自然赋予人类的宝贵财富。这些地方不仅以其独特的地貌吸引了无数游客和探险者，也是地质学家研究地壳运动的重要场所。岩壁通常具有陡峭、难以攀爬的特点，其表面可能布满了裂隙、洞穴和突出的岩石，为攀岩爱好者提供了挑战自我的舞台。</w:t>
      </w:r>
    </w:p>
    <w:p w14:paraId="372BFA64" w14:textId="77777777" w:rsidR="00E30C80" w:rsidRDefault="00E30C80">
      <w:pPr>
        <w:rPr>
          <w:rFonts w:hint="eastAsia"/>
        </w:rPr>
      </w:pPr>
    </w:p>
    <w:p w14:paraId="625B6A54" w14:textId="77777777" w:rsidR="00E30C80" w:rsidRDefault="00E30C80">
      <w:pPr>
        <w:rPr>
          <w:rFonts w:hint="eastAsia"/>
        </w:rPr>
      </w:pPr>
    </w:p>
    <w:p w14:paraId="0B6CEBC8" w14:textId="77777777" w:rsidR="00E30C80" w:rsidRDefault="00E30C80">
      <w:pPr>
        <w:rPr>
          <w:rFonts w:hint="eastAsia"/>
        </w:rPr>
      </w:pPr>
      <w:r>
        <w:rPr>
          <w:rFonts w:hint="eastAsia"/>
        </w:rPr>
        <w:t>岩壁与生态保护</w:t>
      </w:r>
    </w:p>
    <w:p w14:paraId="042F7F45" w14:textId="77777777" w:rsidR="00E30C80" w:rsidRDefault="00E30C80">
      <w:pPr>
        <w:rPr>
          <w:rFonts w:hint="eastAsia"/>
        </w:rPr>
      </w:pPr>
      <w:r>
        <w:rPr>
          <w:rFonts w:hint="eastAsia"/>
        </w:rPr>
        <w:t>岩壁不仅是自然美景的一部分，也对生态环境有着重要影响。许多珍稀植物和动物依赖于岩壁及其周围环境生存。例如，某些高山植物能在极端条件下生长在岩壁上，它们的存在对于维护生物多样性至关重要。岩壁还能够帮助调节局部气候，减少水土流失，保护山区生态系统的稳定。</w:t>
      </w:r>
    </w:p>
    <w:p w14:paraId="7BBBE020" w14:textId="77777777" w:rsidR="00E30C80" w:rsidRDefault="00E30C80">
      <w:pPr>
        <w:rPr>
          <w:rFonts w:hint="eastAsia"/>
        </w:rPr>
      </w:pPr>
    </w:p>
    <w:p w14:paraId="10D8E80F" w14:textId="77777777" w:rsidR="00E30C80" w:rsidRDefault="00E30C80">
      <w:pPr>
        <w:rPr>
          <w:rFonts w:hint="eastAsia"/>
        </w:rPr>
      </w:pPr>
    </w:p>
    <w:p w14:paraId="1BE435FF" w14:textId="77777777" w:rsidR="00E30C80" w:rsidRDefault="00E30C80">
      <w:pPr>
        <w:rPr>
          <w:rFonts w:hint="eastAsia"/>
        </w:rPr>
      </w:pPr>
      <w:r>
        <w:rPr>
          <w:rFonts w:hint="eastAsia"/>
        </w:rPr>
        <w:t>岩壁的文化意义</w:t>
      </w:r>
    </w:p>
    <w:p w14:paraId="01783A9A" w14:textId="77777777" w:rsidR="00E30C80" w:rsidRDefault="00E30C80">
      <w:pPr>
        <w:rPr>
          <w:rFonts w:hint="eastAsia"/>
        </w:rPr>
      </w:pPr>
      <w:r>
        <w:rPr>
          <w:rFonts w:hint="eastAsia"/>
        </w:rPr>
        <w:t>在文化方面，“岩壁”同样承载着丰富的内涵。古代文人墨客常以岩壁为题材进行创作，留下了许多脍炙人口的诗篇和画作。现代，岩壁成为了极限运动如攀岩的象征，体现了人类勇于挑战自我、超越极限的精神风貌。同时，在一些宗教信仰中，岩壁也被视为神圣之地，寄托着人们对自然力量的敬畏之情。</w:t>
      </w:r>
    </w:p>
    <w:p w14:paraId="7545A845" w14:textId="77777777" w:rsidR="00E30C80" w:rsidRDefault="00E30C80">
      <w:pPr>
        <w:rPr>
          <w:rFonts w:hint="eastAsia"/>
        </w:rPr>
      </w:pPr>
    </w:p>
    <w:p w14:paraId="3F940A13" w14:textId="77777777" w:rsidR="00E30C80" w:rsidRDefault="00E30C80">
      <w:pPr>
        <w:rPr>
          <w:rFonts w:hint="eastAsia"/>
        </w:rPr>
      </w:pPr>
    </w:p>
    <w:p w14:paraId="72AA1A63" w14:textId="77777777" w:rsidR="00E30C80" w:rsidRDefault="00E30C80">
      <w:pPr>
        <w:rPr>
          <w:rFonts w:hint="eastAsia"/>
        </w:rPr>
      </w:pPr>
      <w:r>
        <w:rPr>
          <w:rFonts w:hint="eastAsia"/>
        </w:rPr>
        <w:t>最后的总结</w:t>
      </w:r>
    </w:p>
    <w:p w14:paraId="1969834C" w14:textId="77777777" w:rsidR="00E30C80" w:rsidRDefault="00E30C80">
      <w:pPr>
        <w:rPr>
          <w:rFonts w:hint="eastAsia"/>
        </w:rPr>
      </w:pPr>
      <w:r>
        <w:rPr>
          <w:rFonts w:hint="eastAsia"/>
        </w:rPr>
        <w:lastRenderedPageBreak/>
        <w:t>“yán bì”不仅仅是一个简单的汉语词汇，它背后蕴含着深厚的自然科学价值、生态保护意义以及文化底蕴。无论是作为自然景观的一部分，还是人文艺术的灵感源泉，岩壁都展现出独特魅力，值得我们去深入探索和珍惜。</w:t>
      </w:r>
    </w:p>
    <w:p w14:paraId="2024E400" w14:textId="77777777" w:rsidR="00E30C80" w:rsidRDefault="00E30C80">
      <w:pPr>
        <w:rPr>
          <w:rFonts w:hint="eastAsia"/>
        </w:rPr>
      </w:pPr>
    </w:p>
    <w:p w14:paraId="6A3C7B17" w14:textId="77777777" w:rsidR="00E30C80" w:rsidRDefault="00E30C80">
      <w:pPr>
        <w:rPr>
          <w:rFonts w:hint="eastAsia"/>
        </w:rPr>
      </w:pPr>
    </w:p>
    <w:p w14:paraId="31A1B2AE" w14:textId="77777777" w:rsidR="00E30C80" w:rsidRDefault="00E30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D9907" w14:textId="2D4B023D" w:rsidR="00BA569F" w:rsidRDefault="00BA569F"/>
    <w:sectPr w:rsidR="00BA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9F"/>
    <w:rsid w:val="00B34D22"/>
    <w:rsid w:val="00BA569F"/>
    <w:rsid w:val="00E3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999DE-2E94-48B1-BB3E-BADCA70D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