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8D49" w14:textId="77777777" w:rsidR="007C7E6D" w:rsidRDefault="007C7E6D">
      <w:pPr>
        <w:rPr>
          <w:rFonts w:hint="eastAsia"/>
        </w:rPr>
      </w:pPr>
    </w:p>
    <w:p w14:paraId="28FEB64A" w14:textId="77777777" w:rsidR="007C7E6D" w:rsidRDefault="007C7E6D">
      <w:pPr>
        <w:rPr>
          <w:rFonts w:hint="eastAsia"/>
        </w:rPr>
      </w:pPr>
      <w:r>
        <w:rPr>
          <w:rFonts w:hint="eastAsia"/>
        </w:rPr>
        <w:t>屋檐下的拼音简介</w:t>
      </w:r>
    </w:p>
    <w:p w14:paraId="063787FF" w14:textId="77777777" w:rsidR="007C7E6D" w:rsidRDefault="007C7E6D">
      <w:pPr>
        <w:rPr>
          <w:rFonts w:hint="eastAsia"/>
        </w:rPr>
      </w:pPr>
      <w:r>
        <w:rPr>
          <w:rFonts w:hint="eastAsia"/>
        </w:rPr>
        <w:t>屋檐下的拼音，是一个富有诗意的主题，它不仅仅是简单的语言符号，更蕴含着丰富的文化内涵。在汉字学习中，拼音作为辅助工具，帮助我们正确发音和理解汉语的语音系统。而“屋檐下”这个形象，则带给我们一种温馨、安全的感觉，仿佛回到了童年时代，在父母的庇护下成长。将这两个元素结合在一起，形成了一个既具教育意义又充满情感色彩的话题。</w:t>
      </w:r>
    </w:p>
    <w:p w14:paraId="23F7D210" w14:textId="77777777" w:rsidR="007C7E6D" w:rsidRDefault="007C7E6D">
      <w:pPr>
        <w:rPr>
          <w:rFonts w:hint="eastAsia"/>
        </w:rPr>
      </w:pPr>
    </w:p>
    <w:p w14:paraId="12D3126C" w14:textId="77777777" w:rsidR="007C7E6D" w:rsidRDefault="007C7E6D">
      <w:pPr>
        <w:rPr>
          <w:rFonts w:hint="eastAsia"/>
        </w:rPr>
      </w:pPr>
    </w:p>
    <w:p w14:paraId="4B1532AE" w14:textId="77777777" w:rsidR="007C7E6D" w:rsidRDefault="007C7E6D">
      <w:pPr>
        <w:rPr>
          <w:rFonts w:hint="eastAsia"/>
        </w:rPr>
      </w:pPr>
      <w:r>
        <w:rPr>
          <w:rFonts w:hint="eastAsia"/>
        </w:rPr>
        <w:t>拼音的重要性</w:t>
      </w:r>
    </w:p>
    <w:p w14:paraId="6F57A7BE" w14:textId="77777777" w:rsidR="007C7E6D" w:rsidRDefault="007C7E6D">
      <w:pPr>
        <w:rPr>
          <w:rFonts w:hint="eastAsia"/>
        </w:rPr>
      </w:pPr>
      <w:r>
        <w:rPr>
          <w:rFonts w:hint="eastAsia"/>
        </w:rPr>
        <w:t>拼音是学习汉语的重要组成部分，尤其对于非母语学习者来说，它是进入汉语世界的一把钥匙。通过拼音的学习，不仅可以准确地发出汉字的读音，还能更好地理解和记忆词汇。拼音还具有标注声调的功能，这对于掌握汉语的四声至关重要。正确的声调使用能够避免误解，确保交流的准确性。</w:t>
      </w:r>
    </w:p>
    <w:p w14:paraId="5D05ADB5" w14:textId="77777777" w:rsidR="007C7E6D" w:rsidRDefault="007C7E6D">
      <w:pPr>
        <w:rPr>
          <w:rFonts w:hint="eastAsia"/>
        </w:rPr>
      </w:pPr>
    </w:p>
    <w:p w14:paraId="38F752E9" w14:textId="77777777" w:rsidR="007C7E6D" w:rsidRDefault="007C7E6D">
      <w:pPr>
        <w:rPr>
          <w:rFonts w:hint="eastAsia"/>
        </w:rPr>
      </w:pPr>
    </w:p>
    <w:p w14:paraId="131153CC" w14:textId="77777777" w:rsidR="007C7E6D" w:rsidRDefault="007C7E6D">
      <w:pPr>
        <w:rPr>
          <w:rFonts w:hint="eastAsia"/>
        </w:rPr>
      </w:pPr>
      <w:r>
        <w:rPr>
          <w:rFonts w:hint="eastAsia"/>
        </w:rPr>
        <w:t>屋檐下的象征意义</w:t>
      </w:r>
    </w:p>
    <w:p w14:paraId="194A9905" w14:textId="77777777" w:rsidR="007C7E6D" w:rsidRDefault="007C7E6D">
      <w:pPr>
        <w:rPr>
          <w:rFonts w:hint="eastAsia"/>
        </w:rPr>
      </w:pPr>
      <w:r>
        <w:rPr>
          <w:rFonts w:hint="eastAsia"/>
        </w:rPr>
        <w:t>“屋檐下”这一表达往往与家庭、温暖、保护等概念紧密相连。在中国传统文化中，家被视为避风港，是人们心灵的归宿。屋檐作为家的一部分，不仅为家人遮风挡雨，还象征着长辈对晚辈的关爱和呵护。因此，“屋檐下的拼音”也可以被解读为在一个安全、支持性的环境中学习和成长的过程。</w:t>
      </w:r>
    </w:p>
    <w:p w14:paraId="03EFF2C9" w14:textId="77777777" w:rsidR="007C7E6D" w:rsidRDefault="007C7E6D">
      <w:pPr>
        <w:rPr>
          <w:rFonts w:hint="eastAsia"/>
        </w:rPr>
      </w:pPr>
    </w:p>
    <w:p w14:paraId="1D54038E" w14:textId="77777777" w:rsidR="007C7E6D" w:rsidRDefault="007C7E6D">
      <w:pPr>
        <w:rPr>
          <w:rFonts w:hint="eastAsia"/>
        </w:rPr>
      </w:pPr>
    </w:p>
    <w:p w14:paraId="4FD61372" w14:textId="77777777" w:rsidR="007C7E6D" w:rsidRDefault="007C7E6D">
      <w:pPr>
        <w:rPr>
          <w:rFonts w:hint="eastAsia"/>
        </w:rPr>
      </w:pPr>
      <w:r>
        <w:rPr>
          <w:rFonts w:hint="eastAsia"/>
        </w:rPr>
        <w:t>拼音学习的新思路</w:t>
      </w:r>
    </w:p>
    <w:p w14:paraId="77BBFD1F" w14:textId="77777777" w:rsidR="007C7E6D" w:rsidRDefault="007C7E6D">
      <w:pPr>
        <w:rPr>
          <w:rFonts w:hint="eastAsia"/>
        </w:rPr>
      </w:pPr>
      <w:r>
        <w:rPr>
          <w:rFonts w:hint="eastAsia"/>
        </w:rPr>
        <w:t>随着技术的发展，拼音学习的方式也在不断创新。现在，除了传统的课本和教师讲解外，还有许多在线资源和应用程序可供选择。这些新的学习工具通常更加互动和有趣，能够激发学习者的兴趣，提高学习效率。例如，有些应用利用游戏化的设计理念，让学习者在娱乐中学习拼音，这样的方法特别适合年轻的学习者。</w:t>
      </w:r>
    </w:p>
    <w:p w14:paraId="1B1E02F2" w14:textId="77777777" w:rsidR="007C7E6D" w:rsidRDefault="007C7E6D">
      <w:pPr>
        <w:rPr>
          <w:rFonts w:hint="eastAsia"/>
        </w:rPr>
      </w:pPr>
    </w:p>
    <w:p w14:paraId="35591B4D" w14:textId="77777777" w:rsidR="007C7E6D" w:rsidRDefault="007C7E6D">
      <w:pPr>
        <w:rPr>
          <w:rFonts w:hint="eastAsia"/>
        </w:rPr>
      </w:pPr>
    </w:p>
    <w:p w14:paraId="5EAB54C1" w14:textId="77777777" w:rsidR="007C7E6D" w:rsidRDefault="007C7E6D">
      <w:pPr>
        <w:rPr>
          <w:rFonts w:hint="eastAsia"/>
        </w:rPr>
      </w:pPr>
      <w:r>
        <w:rPr>
          <w:rFonts w:hint="eastAsia"/>
        </w:rPr>
        <w:t>最后的总结</w:t>
      </w:r>
    </w:p>
    <w:p w14:paraId="019058A1" w14:textId="77777777" w:rsidR="007C7E6D" w:rsidRDefault="007C7E6D">
      <w:pPr>
        <w:rPr>
          <w:rFonts w:hint="eastAsia"/>
        </w:rPr>
      </w:pPr>
      <w:r>
        <w:rPr>
          <w:rFonts w:hint="eastAsia"/>
        </w:rPr>
        <w:t>“屋檐下的拼音”不仅仅是一次关于语言知识的探讨，它更像是一段旅程，带领我们走进一个既熟悉又新奇的世界。在这里，我们可以感受到家庭的温暖，体验到学习的乐趣，同时也能深刻体会到中华文化的博大精深。无论是在教室里还是在生活的每一个角落，拼音都是连接我们与汉语世界的桥梁，而“屋檐下”的故事则永远激励着我们在探索之路上不断前行。</w:t>
      </w:r>
    </w:p>
    <w:p w14:paraId="6079C830" w14:textId="77777777" w:rsidR="007C7E6D" w:rsidRDefault="007C7E6D">
      <w:pPr>
        <w:rPr>
          <w:rFonts w:hint="eastAsia"/>
        </w:rPr>
      </w:pPr>
    </w:p>
    <w:p w14:paraId="4F707C83" w14:textId="77777777" w:rsidR="007C7E6D" w:rsidRDefault="007C7E6D">
      <w:pPr>
        <w:rPr>
          <w:rFonts w:hint="eastAsia"/>
        </w:rPr>
      </w:pPr>
    </w:p>
    <w:p w14:paraId="3799122B" w14:textId="77777777" w:rsidR="007C7E6D" w:rsidRDefault="007C7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5752E" w14:textId="29658B2D" w:rsidR="008A3576" w:rsidRDefault="008A3576"/>
    <w:sectPr w:rsidR="008A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76"/>
    <w:rsid w:val="007C7E6D"/>
    <w:rsid w:val="008A35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95AB4-C3A3-4969-AD0A-04B21970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