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80C6" w14:textId="77777777" w:rsidR="00456259" w:rsidRDefault="00456259">
      <w:pPr>
        <w:rPr>
          <w:rFonts w:hint="eastAsia"/>
        </w:rPr>
      </w:pPr>
    </w:p>
    <w:p w14:paraId="64AA4D8A" w14:textId="77777777" w:rsidR="00456259" w:rsidRDefault="00456259">
      <w:pPr>
        <w:rPr>
          <w:rFonts w:hint="eastAsia"/>
        </w:rPr>
      </w:pPr>
      <w:r>
        <w:rPr>
          <w:rFonts w:hint="eastAsia"/>
        </w:rPr>
        <w:t>小鱼的拼音声调简介</w:t>
      </w:r>
    </w:p>
    <w:p w14:paraId="2A3B6823" w14:textId="77777777" w:rsidR="00456259" w:rsidRDefault="00456259">
      <w:pPr>
        <w:rPr>
          <w:rFonts w:hint="eastAsia"/>
        </w:rPr>
      </w:pPr>
      <w:r>
        <w:rPr>
          <w:rFonts w:hint="eastAsia"/>
        </w:rPr>
        <w:t>在汉语学习的过程中，拼音的学习是基础且重要的一步。对于每一个汉字而言，其正确的发音不仅依赖于声母和韵母的组合，还与声调密不可分。今天，我们就来探讨一下“小鱼”的拼音声调。“小鱼”这两个字的拼音分别是“xiǎo yú”。在这里，“小”字的拼音为“xiǎo”，声调为第三声；而“鱼”字的拼音为“yú”，声调则是第二声。</w:t>
      </w:r>
    </w:p>
    <w:p w14:paraId="393C2117" w14:textId="77777777" w:rsidR="00456259" w:rsidRDefault="00456259">
      <w:pPr>
        <w:rPr>
          <w:rFonts w:hint="eastAsia"/>
        </w:rPr>
      </w:pPr>
    </w:p>
    <w:p w14:paraId="4F480FEC" w14:textId="77777777" w:rsidR="00456259" w:rsidRDefault="00456259">
      <w:pPr>
        <w:rPr>
          <w:rFonts w:hint="eastAsia"/>
        </w:rPr>
      </w:pPr>
    </w:p>
    <w:p w14:paraId="46EDA148" w14:textId="77777777" w:rsidR="00456259" w:rsidRDefault="00456259">
      <w:pPr>
        <w:rPr>
          <w:rFonts w:hint="eastAsia"/>
        </w:rPr>
      </w:pPr>
      <w:r>
        <w:rPr>
          <w:rFonts w:hint="eastAsia"/>
        </w:rPr>
        <w:t>第三声的发音技巧</w:t>
      </w:r>
    </w:p>
    <w:p w14:paraId="017F5400" w14:textId="77777777" w:rsidR="00456259" w:rsidRDefault="00456259">
      <w:pPr>
        <w:rPr>
          <w:rFonts w:hint="eastAsia"/>
        </w:rPr>
      </w:pPr>
      <w:r>
        <w:rPr>
          <w:rFonts w:hint="eastAsia"/>
        </w:rPr>
        <w:t>首先让我们看看“小”字的发音技巧。第三声的特点是先降后升，在实际说话中，这种声调的变化往往给初学者带来挑战。为了准确发出这个音，可以尝试先将声音降低，然后再快速提升，形成一种波动的效果。练习时，可以通过对比录音中的标准发音来不断调整自己的发声方式，逐渐掌握第三声的精髓。</w:t>
      </w:r>
    </w:p>
    <w:p w14:paraId="2DB51931" w14:textId="77777777" w:rsidR="00456259" w:rsidRDefault="00456259">
      <w:pPr>
        <w:rPr>
          <w:rFonts w:hint="eastAsia"/>
        </w:rPr>
      </w:pPr>
    </w:p>
    <w:p w14:paraId="29C238BA" w14:textId="77777777" w:rsidR="00456259" w:rsidRDefault="00456259">
      <w:pPr>
        <w:rPr>
          <w:rFonts w:hint="eastAsia"/>
        </w:rPr>
      </w:pPr>
    </w:p>
    <w:p w14:paraId="78AB30F5" w14:textId="77777777" w:rsidR="00456259" w:rsidRDefault="00456259">
      <w:pPr>
        <w:rPr>
          <w:rFonts w:hint="eastAsia"/>
        </w:rPr>
      </w:pPr>
      <w:r>
        <w:rPr>
          <w:rFonts w:hint="eastAsia"/>
        </w:rPr>
        <w:t>第二声的发音要点</w:t>
      </w:r>
    </w:p>
    <w:p w14:paraId="4BCCB90E" w14:textId="77777777" w:rsidR="00456259" w:rsidRDefault="00456259">
      <w:pPr>
        <w:rPr>
          <w:rFonts w:hint="eastAsia"/>
        </w:rPr>
      </w:pPr>
      <w:r>
        <w:rPr>
          <w:rFonts w:hint="eastAsia"/>
        </w:rPr>
        <w:t>接下来是“鱼”字的发音。“鱼”字的拼音为“yú”，属于第二声。第二声的发音相对简单，主要是由低到高的上升调。在练习这个声调时，重要的是要保持声音的连贯性和自然流畅，避免出现突然的断层或过度夸张的升降。通过反复听读和模仿，可以更好地理解和掌握这一声调。</w:t>
      </w:r>
    </w:p>
    <w:p w14:paraId="5A37FA1A" w14:textId="77777777" w:rsidR="00456259" w:rsidRDefault="00456259">
      <w:pPr>
        <w:rPr>
          <w:rFonts w:hint="eastAsia"/>
        </w:rPr>
      </w:pPr>
    </w:p>
    <w:p w14:paraId="1B4BD7DC" w14:textId="77777777" w:rsidR="00456259" w:rsidRDefault="00456259">
      <w:pPr>
        <w:rPr>
          <w:rFonts w:hint="eastAsia"/>
        </w:rPr>
      </w:pPr>
    </w:p>
    <w:p w14:paraId="186D1C71" w14:textId="77777777" w:rsidR="00456259" w:rsidRDefault="00456259">
      <w:pPr>
        <w:rPr>
          <w:rFonts w:hint="eastAsia"/>
        </w:rPr>
      </w:pPr>
      <w:r>
        <w:rPr>
          <w:rFonts w:hint="eastAsia"/>
        </w:rPr>
        <w:t>声调的重要性及其在交流中的作用</w:t>
      </w:r>
    </w:p>
    <w:p w14:paraId="6F1D3E06" w14:textId="77777777" w:rsidR="00456259" w:rsidRDefault="00456259">
      <w:pPr>
        <w:rPr>
          <w:rFonts w:hint="eastAsia"/>
        </w:rPr>
      </w:pPr>
      <w:r>
        <w:rPr>
          <w:rFonts w:hint="eastAsia"/>
        </w:rPr>
        <w:t>正确使用声调在汉语交流中至关重要。错误的声调可能会导致理解上的偏差，甚至产生完全不同的意思。例如，“妈妈”（māma）和“马麻”（máma），前者指的是母亲，而后者则可能让人困惑。因此，无论是在日常对话还是正式场合，准确的声调都是必不可少的。了解和掌握声调还能帮助我们更深入地理解汉语的文化内涵。</w:t>
      </w:r>
    </w:p>
    <w:p w14:paraId="13D456B3" w14:textId="77777777" w:rsidR="00456259" w:rsidRDefault="00456259">
      <w:pPr>
        <w:rPr>
          <w:rFonts w:hint="eastAsia"/>
        </w:rPr>
      </w:pPr>
    </w:p>
    <w:p w14:paraId="56DFEBA9" w14:textId="77777777" w:rsidR="00456259" w:rsidRDefault="00456259">
      <w:pPr>
        <w:rPr>
          <w:rFonts w:hint="eastAsia"/>
        </w:rPr>
      </w:pPr>
    </w:p>
    <w:p w14:paraId="0196E171" w14:textId="77777777" w:rsidR="00456259" w:rsidRDefault="00456259">
      <w:pPr>
        <w:rPr>
          <w:rFonts w:hint="eastAsia"/>
        </w:rPr>
      </w:pPr>
      <w:r>
        <w:rPr>
          <w:rFonts w:hint="eastAsia"/>
        </w:rPr>
        <w:t>如何有效地学习声调</w:t>
      </w:r>
    </w:p>
    <w:p w14:paraId="5DF4AAAC" w14:textId="77777777" w:rsidR="00456259" w:rsidRDefault="00456259">
      <w:pPr>
        <w:rPr>
          <w:rFonts w:hint="eastAsia"/>
        </w:rPr>
      </w:pPr>
      <w:r>
        <w:rPr>
          <w:rFonts w:hint="eastAsia"/>
        </w:rPr>
        <w:t>学习声调需要时间和耐心。除了理论知识的学习外，实践也非常重要。可以利用各种资源，如在线课程、语音教材等，进行自我训练。同时，多与母语者交流，听取他们的反馈也是提高声调准确性的好方法。记住，持之以恒的努力和不断的练习才是掌握汉语声调的关键。</w:t>
      </w:r>
    </w:p>
    <w:p w14:paraId="710E0541" w14:textId="77777777" w:rsidR="00456259" w:rsidRDefault="00456259">
      <w:pPr>
        <w:rPr>
          <w:rFonts w:hint="eastAsia"/>
        </w:rPr>
      </w:pPr>
    </w:p>
    <w:p w14:paraId="28279C98" w14:textId="77777777" w:rsidR="00456259" w:rsidRDefault="00456259">
      <w:pPr>
        <w:rPr>
          <w:rFonts w:hint="eastAsia"/>
        </w:rPr>
      </w:pPr>
    </w:p>
    <w:p w14:paraId="003428E8" w14:textId="77777777" w:rsidR="00456259" w:rsidRDefault="00456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F4064" w14:textId="656C20D3" w:rsidR="00C35E04" w:rsidRDefault="00C35E04"/>
    <w:sectPr w:rsidR="00C3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04"/>
    <w:rsid w:val="00456259"/>
    <w:rsid w:val="00B34D22"/>
    <w:rsid w:val="00C3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24B0F-C88E-4681-984B-7E5D6BBD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