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6F2C" w14:textId="77777777" w:rsidR="00383770" w:rsidRDefault="00383770">
      <w:pPr>
        <w:rPr>
          <w:rFonts w:hint="eastAsia"/>
        </w:rPr>
      </w:pPr>
    </w:p>
    <w:p w14:paraId="6AE44938" w14:textId="77777777" w:rsidR="00383770" w:rsidRDefault="00383770">
      <w:pPr>
        <w:rPr>
          <w:rFonts w:hint="eastAsia"/>
        </w:rPr>
      </w:pPr>
      <w:r>
        <w:rPr>
          <w:rFonts w:hint="eastAsia"/>
        </w:rPr>
        <w:t>小路像什么的拼音怎么写</w:t>
      </w:r>
    </w:p>
    <w:p w14:paraId="0C49188A" w14:textId="77777777" w:rsidR="00383770" w:rsidRDefault="00383770">
      <w:pPr>
        <w:rPr>
          <w:rFonts w:hint="eastAsia"/>
        </w:rPr>
      </w:pPr>
      <w:r>
        <w:rPr>
          <w:rFonts w:hint="eastAsia"/>
        </w:rPr>
        <w:t>“小路像什么”的拼音写作 “xiǎo lù xiàng shén me”。这句话通过询问一条小路的形象或特征，引导我们思考和探索日常生活中常见事物的不同面貌。在这篇文章中，我们将围绕这一主题展开讨论，不仅解释这个短语本身，还会探讨它可能带来的启示和联想。</w:t>
      </w:r>
    </w:p>
    <w:p w14:paraId="6F08645E" w14:textId="77777777" w:rsidR="00383770" w:rsidRDefault="00383770">
      <w:pPr>
        <w:rPr>
          <w:rFonts w:hint="eastAsia"/>
        </w:rPr>
      </w:pPr>
    </w:p>
    <w:p w14:paraId="71DCB041" w14:textId="77777777" w:rsidR="00383770" w:rsidRDefault="00383770">
      <w:pPr>
        <w:rPr>
          <w:rFonts w:hint="eastAsia"/>
        </w:rPr>
      </w:pPr>
    </w:p>
    <w:p w14:paraId="745FF75D" w14:textId="77777777" w:rsidR="00383770" w:rsidRDefault="00383770">
      <w:pPr>
        <w:rPr>
          <w:rFonts w:hint="eastAsia"/>
        </w:rPr>
      </w:pPr>
      <w:r>
        <w:rPr>
          <w:rFonts w:hint="eastAsia"/>
        </w:rPr>
        <w:t>对小路形象的多样理解</w:t>
      </w:r>
    </w:p>
    <w:p w14:paraId="5D6AE7AF" w14:textId="77777777" w:rsidR="00383770" w:rsidRDefault="00383770">
      <w:pPr>
        <w:rPr>
          <w:rFonts w:hint="eastAsia"/>
        </w:rPr>
      </w:pPr>
      <w:r>
        <w:rPr>
          <w:rFonts w:hint="eastAsia"/>
        </w:rPr>
        <w:t>小路，在我们的印象中往往是狭窄、蜿蜒的，它们可以是通向家门的小径，也可以是穿越森林的秘密通道。每个人心中对于小路的印象都是独一无二的，这取决于他们所经历的故事和感受。从拼音的角度来看，“xiǎo lù”不仅仅是两个简单的音节，更是连接人心与记忆的桥梁。</w:t>
      </w:r>
    </w:p>
    <w:p w14:paraId="671BD1D4" w14:textId="77777777" w:rsidR="00383770" w:rsidRDefault="00383770">
      <w:pPr>
        <w:rPr>
          <w:rFonts w:hint="eastAsia"/>
        </w:rPr>
      </w:pPr>
    </w:p>
    <w:p w14:paraId="09B2C2F0" w14:textId="77777777" w:rsidR="00383770" w:rsidRDefault="00383770">
      <w:pPr>
        <w:rPr>
          <w:rFonts w:hint="eastAsia"/>
        </w:rPr>
      </w:pPr>
    </w:p>
    <w:p w14:paraId="0998DFF3" w14:textId="77777777" w:rsidR="00383770" w:rsidRDefault="00383770">
      <w:pPr>
        <w:rPr>
          <w:rFonts w:hint="eastAsia"/>
        </w:rPr>
      </w:pPr>
      <w:r>
        <w:rPr>
          <w:rFonts w:hint="eastAsia"/>
        </w:rPr>
        <w:t>文化背景下的小路意象</w:t>
      </w:r>
    </w:p>
    <w:p w14:paraId="0F60821D" w14:textId="77777777" w:rsidR="00383770" w:rsidRDefault="00383770">
      <w:pPr>
        <w:rPr>
          <w:rFonts w:hint="eastAsia"/>
        </w:rPr>
      </w:pPr>
      <w:r>
        <w:rPr>
          <w:rFonts w:hint="eastAsia"/>
        </w:rPr>
        <w:t>在不同的文化背景下，小路往往承载着特殊的意义。例如，在中国古代诗词中，小路常被用来象征孤独、追寻或是人生旅途。这些文学作品赋予了“xiǎo lù”更深层次的文化含义，使其不仅仅是一个地理概念，而是一种精神象征。通过这样的视角，“xiǎo lù xiàng shén me”也启发我们去思考生活中的道路和选择。</w:t>
      </w:r>
    </w:p>
    <w:p w14:paraId="48C6B2C3" w14:textId="77777777" w:rsidR="00383770" w:rsidRDefault="00383770">
      <w:pPr>
        <w:rPr>
          <w:rFonts w:hint="eastAsia"/>
        </w:rPr>
      </w:pPr>
    </w:p>
    <w:p w14:paraId="5B75F1A8" w14:textId="77777777" w:rsidR="00383770" w:rsidRDefault="00383770">
      <w:pPr>
        <w:rPr>
          <w:rFonts w:hint="eastAsia"/>
        </w:rPr>
      </w:pPr>
    </w:p>
    <w:p w14:paraId="520CF9C8" w14:textId="77777777" w:rsidR="00383770" w:rsidRDefault="00383770">
      <w:pPr>
        <w:rPr>
          <w:rFonts w:hint="eastAsia"/>
        </w:rPr>
      </w:pPr>
      <w:r>
        <w:rPr>
          <w:rFonts w:hint="eastAsia"/>
        </w:rPr>
        <w:t>从小路到心灵之旅</w:t>
      </w:r>
    </w:p>
    <w:p w14:paraId="45405450" w14:textId="77777777" w:rsidR="00383770" w:rsidRDefault="00383770">
      <w:pPr>
        <w:rPr>
          <w:rFonts w:hint="eastAsia"/>
        </w:rPr>
      </w:pPr>
      <w:r>
        <w:rPr>
          <w:rFonts w:hint="eastAsia"/>
        </w:rPr>
        <w:t>当我们尝试回答“小路像什么”这个问题时，实际上也是在进行一场自我发现的心灵之旅。这条路上可能会有荆棘，也可能会有美丽的风景，正如我们在生活中遇到的各种挑战和机遇。将这个问题转化为一种探索，可以帮助我们更好地理解自己的内心世界，并找到前行的方向。</w:t>
      </w:r>
    </w:p>
    <w:p w14:paraId="2A48DB12" w14:textId="77777777" w:rsidR="00383770" w:rsidRDefault="00383770">
      <w:pPr>
        <w:rPr>
          <w:rFonts w:hint="eastAsia"/>
        </w:rPr>
      </w:pPr>
    </w:p>
    <w:p w14:paraId="1B89C22B" w14:textId="77777777" w:rsidR="00383770" w:rsidRDefault="00383770">
      <w:pPr>
        <w:rPr>
          <w:rFonts w:hint="eastAsia"/>
        </w:rPr>
      </w:pPr>
    </w:p>
    <w:p w14:paraId="5E05444A" w14:textId="77777777" w:rsidR="00383770" w:rsidRDefault="00383770">
      <w:pPr>
        <w:rPr>
          <w:rFonts w:hint="eastAsia"/>
        </w:rPr>
      </w:pPr>
      <w:r>
        <w:rPr>
          <w:rFonts w:hint="eastAsia"/>
        </w:rPr>
        <w:t>最后的总结：小路的无限可能性</w:t>
      </w:r>
    </w:p>
    <w:p w14:paraId="750FD980" w14:textId="77777777" w:rsidR="00383770" w:rsidRDefault="00383770">
      <w:pPr>
        <w:rPr>
          <w:rFonts w:hint="eastAsia"/>
        </w:rPr>
      </w:pPr>
      <w:r>
        <w:rPr>
          <w:rFonts w:hint="eastAsia"/>
        </w:rPr>
        <w:lastRenderedPageBreak/>
        <w:t>最后的“xiǎo lù xiàng shén me”虽然只是一个简短的问题，但它背后蕴含的内容却是丰富多彩的。无论是从语言学习的角度，还是从哲学思考的层面，这个问题都为我们提供了一个广阔的想象空间。下次当你走在一条小路上时，不妨停下来想一想：“这条路究竟像什么呢？”也许你会得到意想不到的答案。</w:t>
      </w:r>
    </w:p>
    <w:p w14:paraId="3FFF85F7" w14:textId="77777777" w:rsidR="00383770" w:rsidRDefault="00383770">
      <w:pPr>
        <w:rPr>
          <w:rFonts w:hint="eastAsia"/>
        </w:rPr>
      </w:pPr>
    </w:p>
    <w:p w14:paraId="7E93653E" w14:textId="77777777" w:rsidR="00383770" w:rsidRDefault="00383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1F536" w14:textId="7FD08BE2" w:rsidR="00B2035F" w:rsidRDefault="00B2035F"/>
    <w:sectPr w:rsidR="00B2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5F"/>
    <w:rsid w:val="00383770"/>
    <w:rsid w:val="00B203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18157-2FE6-4C7F-ACDF-28F60864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