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35B6" w14:textId="77777777" w:rsidR="00B0015C" w:rsidRDefault="00B0015C">
      <w:pPr>
        <w:rPr>
          <w:rFonts w:hint="eastAsia"/>
        </w:rPr>
      </w:pPr>
    </w:p>
    <w:p w14:paraId="2F7885D6" w14:textId="77777777" w:rsidR="00B0015C" w:rsidRDefault="00B0015C">
      <w:pPr>
        <w:rPr>
          <w:rFonts w:hint="eastAsia"/>
        </w:rPr>
      </w:pPr>
      <w:r>
        <w:rPr>
          <w:rFonts w:hint="eastAsia"/>
        </w:rPr>
        <w:t>小学生的拼音田字本简介</w:t>
      </w:r>
    </w:p>
    <w:p w14:paraId="1B5C8907" w14:textId="77777777" w:rsidR="00B0015C" w:rsidRDefault="00B0015C">
      <w:pPr>
        <w:rPr>
          <w:rFonts w:hint="eastAsia"/>
        </w:rPr>
      </w:pPr>
      <w:r>
        <w:rPr>
          <w:rFonts w:hint="eastAsia"/>
        </w:rPr>
        <w:t>拼音田字本是小学生学习汉语拼音和书写汉字的重要工具。它不仅仅是一个练习簿，更是孩子们开启汉字世界大门的钥匙。通过使用拼音田字本，学生们能够更好地理解汉字结构、笔画顺序以及拼音规则，为将来的语文学习打下坚实的基础。</w:t>
      </w:r>
    </w:p>
    <w:p w14:paraId="7C870BED" w14:textId="77777777" w:rsidR="00B0015C" w:rsidRDefault="00B0015C">
      <w:pPr>
        <w:rPr>
          <w:rFonts w:hint="eastAsia"/>
        </w:rPr>
      </w:pPr>
    </w:p>
    <w:p w14:paraId="5C7CDDE5" w14:textId="77777777" w:rsidR="00B0015C" w:rsidRDefault="00B0015C">
      <w:pPr>
        <w:rPr>
          <w:rFonts w:hint="eastAsia"/>
        </w:rPr>
      </w:pPr>
    </w:p>
    <w:p w14:paraId="2DB0B277" w14:textId="77777777" w:rsidR="00B0015C" w:rsidRDefault="00B0015C">
      <w:pPr>
        <w:rPr>
          <w:rFonts w:hint="eastAsia"/>
        </w:rPr>
      </w:pPr>
      <w:r>
        <w:rPr>
          <w:rFonts w:hint="eastAsia"/>
        </w:rPr>
        <w:t>拼音田字本的设计理念</w:t>
      </w:r>
    </w:p>
    <w:p w14:paraId="667B1D66" w14:textId="77777777" w:rsidR="00B0015C" w:rsidRDefault="00B0015C">
      <w:pPr>
        <w:rPr>
          <w:rFonts w:hint="eastAsia"/>
        </w:rPr>
      </w:pPr>
      <w:r>
        <w:rPr>
          <w:rFonts w:hint="eastAsia"/>
        </w:rPr>
        <w:t>拼音田字本的设计充分考虑到了小学生的认知特点和发展需求。每个页面都分为多个小格子，这些格子不仅有助于学生掌握汉字的比例和结构，还能帮助他们更准确地书写每一个笔画。田字格中的四条线也各有用途，它们分别指导着横竖笔画的位置和长度，使得初学者在书写时更加得心应手。</w:t>
      </w:r>
    </w:p>
    <w:p w14:paraId="2520A155" w14:textId="77777777" w:rsidR="00B0015C" w:rsidRDefault="00B0015C">
      <w:pPr>
        <w:rPr>
          <w:rFonts w:hint="eastAsia"/>
        </w:rPr>
      </w:pPr>
    </w:p>
    <w:p w14:paraId="18A9D442" w14:textId="77777777" w:rsidR="00B0015C" w:rsidRDefault="00B0015C">
      <w:pPr>
        <w:rPr>
          <w:rFonts w:hint="eastAsia"/>
        </w:rPr>
      </w:pPr>
    </w:p>
    <w:p w14:paraId="369B8E32" w14:textId="77777777" w:rsidR="00B0015C" w:rsidRDefault="00B0015C">
      <w:pPr>
        <w:rPr>
          <w:rFonts w:hint="eastAsia"/>
        </w:rPr>
      </w:pPr>
      <w:r>
        <w:rPr>
          <w:rFonts w:hint="eastAsia"/>
        </w:rPr>
        <w:t>如何正确使用拼音田字本</w:t>
      </w:r>
    </w:p>
    <w:p w14:paraId="1D435306" w14:textId="77777777" w:rsidR="00B0015C" w:rsidRDefault="00B0015C">
      <w:pPr>
        <w:rPr>
          <w:rFonts w:hint="eastAsia"/>
        </w:rPr>
      </w:pPr>
      <w:r>
        <w:rPr>
          <w:rFonts w:hint="eastAsia"/>
        </w:rPr>
        <w:t>在使用拼音田字本进行练习时，首先要明确练习的目的。对于初学者来说，重点在于模仿范例，注意每一笔的起止位置和方向。随着技能的提升，可以逐渐尝试自己组合拼音和书写汉字。家长和老师应该鼓励孩子多做练习，并及时纠正错误，以养成良好的书写习惯。</w:t>
      </w:r>
    </w:p>
    <w:p w14:paraId="13060FA2" w14:textId="77777777" w:rsidR="00B0015C" w:rsidRDefault="00B0015C">
      <w:pPr>
        <w:rPr>
          <w:rFonts w:hint="eastAsia"/>
        </w:rPr>
      </w:pPr>
    </w:p>
    <w:p w14:paraId="0DD248B1" w14:textId="77777777" w:rsidR="00B0015C" w:rsidRDefault="00B0015C">
      <w:pPr>
        <w:rPr>
          <w:rFonts w:hint="eastAsia"/>
        </w:rPr>
      </w:pPr>
    </w:p>
    <w:p w14:paraId="1D64D27C" w14:textId="77777777" w:rsidR="00B0015C" w:rsidRDefault="00B0015C">
      <w:pPr>
        <w:rPr>
          <w:rFonts w:hint="eastAsia"/>
        </w:rPr>
      </w:pPr>
      <w:r>
        <w:rPr>
          <w:rFonts w:hint="eastAsia"/>
        </w:rPr>
        <w:t>拼音田字本的重要性</w:t>
      </w:r>
    </w:p>
    <w:p w14:paraId="66E46C7D" w14:textId="77777777" w:rsidR="00B0015C" w:rsidRDefault="00B0015C">
      <w:pPr>
        <w:rPr>
          <w:rFonts w:hint="eastAsia"/>
        </w:rPr>
      </w:pPr>
      <w:r>
        <w:rPr>
          <w:rFonts w:hint="eastAsia"/>
        </w:rPr>
        <w:t>拼音田字本对小学生来说具有不可替代的作用。它不仅能提高孩子的书写能力，还能够增强他们的语言表达能力和思维逻辑能力。通过反复练习，孩子们可以在不知不觉中积累大量的汉字知识，为进一步的学习奠定基础。同时，这也是培养耐心和细致的好方法，对孩子性格的发展有着积极的影响。</w:t>
      </w:r>
    </w:p>
    <w:p w14:paraId="298855FB" w14:textId="77777777" w:rsidR="00B0015C" w:rsidRDefault="00B0015C">
      <w:pPr>
        <w:rPr>
          <w:rFonts w:hint="eastAsia"/>
        </w:rPr>
      </w:pPr>
    </w:p>
    <w:p w14:paraId="24B6B3EF" w14:textId="77777777" w:rsidR="00B0015C" w:rsidRDefault="00B0015C">
      <w:pPr>
        <w:rPr>
          <w:rFonts w:hint="eastAsia"/>
        </w:rPr>
      </w:pPr>
    </w:p>
    <w:p w14:paraId="77701B03" w14:textId="77777777" w:rsidR="00B0015C" w:rsidRDefault="00B0015C">
      <w:pPr>
        <w:rPr>
          <w:rFonts w:hint="eastAsia"/>
        </w:rPr>
      </w:pPr>
      <w:r>
        <w:rPr>
          <w:rFonts w:hint="eastAsia"/>
        </w:rPr>
        <w:t>拼音田字本与现代教育技术的结合</w:t>
      </w:r>
    </w:p>
    <w:p w14:paraId="1ECA3FF1" w14:textId="77777777" w:rsidR="00B0015C" w:rsidRDefault="00B0015C">
      <w:pPr>
        <w:rPr>
          <w:rFonts w:hint="eastAsia"/>
        </w:rPr>
      </w:pPr>
      <w:r>
        <w:rPr>
          <w:rFonts w:hint="eastAsia"/>
        </w:rPr>
        <w:t>随着科技的发展，传统的拼音田字本也在不断进化。现在市面上出现了许多结合了数字技术和互动功能的电子版拼音田字本，这些产品通过游戏化的方式增加了学习的乐趣，同时也提供了即时反馈机制，帮助学生更快地改正错误，提高学习效率。然而，尽管形式有所变化，但拼音田字本的核心价值——帮助儿童掌握汉字书写技巧这一目标始终没有改变。</w:t>
      </w:r>
    </w:p>
    <w:p w14:paraId="3CDB7726" w14:textId="77777777" w:rsidR="00B0015C" w:rsidRDefault="00B0015C">
      <w:pPr>
        <w:rPr>
          <w:rFonts w:hint="eastAsia"/>
        </w:rPr>
      </w:pPr>
    </w:p>
    <w:p w14:paraId="4AEE8B42" w14:textId="77777777" w:rsidR="00B0015C" w:rsidRDefault="00B0015C">
      <w:pPr>
        <w:rPr>
          <w:rFonts w:hint="eastAsia"/>
        </w:rPr>
      </w:pPr>
    </w:p>
    <w:p w14:paraId="79C5CB54" w14:textId="77777777" w:rsidR="00B0015C" w:rsidRDefault="00B0015C">
      <w:pPr>
        <w:rPr>
          <w:rFonts w:hint="eastAsia"/>
        </w:rPr>
      </w:pPr>
      <w:r>
        <w:rPr>
          <w:rFonts w:hint="eastAsia"/>
        </w:rPr>
        <w:t>最后的总结</w:t>
      </w:r>
    </w:p>
    <w:p w14:paraId="00908F40" w14:textId="77777777" w:rsidR="00B0015C" w:rsidRDefault="00B0015C">
      <w:pPr>
        <w:rPr>
          <w:rFonts w:hint="eastAsia"/>
        </w:rPr>
      </w:pPr>
      <w:r>
        <w:rPr>
          <w:rFonts w:hint="eastAsia"/>
        </w:rPr>
        <w:t>拼音田字本作为小学语文教育不可或缺的一部分，在促进儿童语言发展方面扮演着重要角色。无论是传统纸质版还是现代电子版，它们都是为了一个共同的目标：激发孩子们对中国语言文字的兴趣，帮助他们在快乐中学习成长。因此，选择合适的拼音田字本，并加以合理利用，将对孩子们的语言学习之路产生深远的影响。</w:t>
      </w:r>
    </w:p>
    <w:p w14:paraId="1B962E29" w14:textId="77777777" w:rsidR="00B0015C" w:rsidRDefault="00B0015C">
      <w:pPr>
        <w:rPr>
          <w:rFonts w:hint="eastAsia"/>
        </w:rPr>
      </w:pPr>
    </w:p>
    <w:p w14:paraId="1CA94D39" w14:textId="77777777" w:rsidR="00B0015C" w:rsidRDefault="00B0015C">
      <w:pPr>
        <w:rPr>
          <w:rFonts w:hint="eastAsia"/>
        </w:rPr>
      </w:pPr>
    </w:p>
    <w:p w14:paraId="0CB44181" w14:textId="77777777" w:rsidR="00B0015C" w:rsidRDefault="00B0015C">
      <w:pPr>
        <w:rPr>
          <w:rFonts w:hint="eastAsia"/>
        </w:rPr>
      </w:pPr>
      <w:r>
        <w:rPr>
          <w:rFonts w:hint="eastAsia"/>
        </w:rPr>
        <w:t>本文是由懂得生活网（dongdeshenghuo.com）为大家创作</w:t>
      </w:r>
    </w:p>
    <w:p w14:paraId="78F4F6EB" w14:textId="26044413" w:rsidR="00CB18D2" w:rsidRDefault="00CB18D2"/>
    <w:sectPr w:rsidR="00CB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2"/>
    <w:rsid w:val="00B0015C"/>
    <w:rsid w:val="00B34D22"/>
    <w:rsid w:val="00CB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F1384-5462-4A05-B908-BCD27E72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8D2"/>
    <w:rPr>
      <w:rFonts w:cstheme="majorBidi"/>
      <w:color w:val="2F5496" w:themeColor="accent1" w:themeShade="BF"/>
      <w:sz w:val="28"/>
      <w:szCs w:val="28"/>
    </w:rPr>
  </w:style>
  <w:style w:type="character" w:customStyle="1" w:styleId="50">
    <w:name w:val="标题 5 字符"/>
    <w:basedOn w:val="a0"/>
    <w:link w:val="5"/>
    <w:uiPriority w:val="9"/>
    <w:semiHidden/>
    <w:rsid w:val="00CB18D2"/>
    <w:rPr>
      <w:rFonts w:cstheme="majorBidi"/>
      <w:color w:val="2F5496" w:themeColor="accent1" w:themeShade="BF"/>
      <w:sz w:val="24"/>
    </w:rPr>
  </w:style>
  <w:style w:type="character" w:customStyle="1" w:styleId="60">
    <w:name w:val="标题 6 字符"/>
    <w:basedOn w:val="a0"/>
    <w:link w:val="6"/>
    <w:uiPriority w:val="9"/>
    <w:semiHidden/>
    <w:rsid w:val="00CB18D2"/>
    <w:rPr>
      <w:rFonts w:cstheme="majorBidi"/>
      <w:b/>
      <w:bCs/>
      <w:color w:val="2F5496" w:themeColor="accent1" w:themeShade="BF"/>
    </w:rPr>
  </w:style>
  <w:style w:type="character" w:customStyle="1" w:styleId="70">
    <w:name w:val="标题 7 字符"/>
    <w:basedOn w:val="a0"/>
    <w:link w:val="7"/>
    <w:uiPriority w:val="9"/>
    <w:semiHidden/>
    <w:rsid w:val="00CB18D2"/>
    <w:rPr>
      <w:rFonts w:cstheme="majorBidi"/>
      <w:b/>
      <w:bCs/>
      <w:color w:val="595959" w:themeColor="text1" w:themeTint="A6"/>
    </w:rPr>
  </w:style>
  <w:style w:type="character" w:customStyle="1" w:styleId="80">
    <w:name w:val="标题 8 字符"/>
    <w:basedOn w:val="a0"/>
    <w:link w:val="8"/>
    <w:uiPriority w:val="9"/>
    <w:semiHidden/>
    <w:rsid w:val="00CB18D2"/>
    <w:rPr>
      <w:rFonts w:cstheme="majorBidi"/>
      <w:color w:val="595959" w:themeColor="text1" w:themeTint="A6"/>
    </w:rPr>
  </w:style>
  <w:style w:type="character" w:customStyle="1" w:styleId="90">
    <w:name w:val="标题 9 字符"/>
    <w:basedOn w:val="a0"/>
    <w:link w:val="9"/>
    <w:uiPriority w:val="9"/>
    <w:semiHidden/>
    <w:rsid w:val="00CB18D2"/>
    <w:rPr>
      <w:rFonts w:eastAsiaTheme="majorEastAsia" w:cstheme="majorBidi"/>
      <w:color w:val="595959" w:themeColor="text1" w:themeTint="A6"/>
    </w:rPr>
  </w:style>
  <w:style w:type="paragraph" w:styleId="a3">
    <w:name w:val="Title"/>
    <w:basedOn w:val="a"/>
    <w:next w:val="a"/>
    <w:link w:val="a4"/>
    <w:uiPriority w:val="10"/>
    <w:qFormat/>
    <w:rsid w:val="00CB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8D2"/>
    <w:pPr>
      <w:spacing w:before="160"/>
      <w:jc w:val="center"/>
    </w:pPr>
    <w:rPr>
      <w:i/>
      <w:iCs/>
      <w:color w:val="404040" w:themeColor="text1" w:themeTint="BF"/>
    </w:rPr>
  </w:style>
  <w:style w:type="character" w:customStyle="1" w:styleId="a8">
    <w:name w:val="引用 字符"/>
    <w:basedOn w:val="a0"/>
    <w:link w:val="a7"/>
    <w:uiPriority w:val="29"/>
    <w:rsid w:val="00CB18D2"/>
    <w:rPr>
      <w:i/>
      <w:iCs/>
      <w:color w:val="404040" w:themeColor="text1" w:themeTint="BF"/>
    </w:rPr>
  </w:style>
  <w:style w:type="paragraph" w:styleId="a9">
    <w:name w:val="List Paragraph"/>
    <w:basedOn w:val="a"/>
    <w:uiPriority w:val="34"/>
    <w:qFormat/>
    <w:rsid w:val="00CB18D2"/>
    <w:pPr>
      <w:ind w:left="720"/>
      <w:contextualSpacing/>
    </w:pPr>
  </w:style>
  <w:style w:type="character" w:styleId="aa">
    <w:name w:val="Intense Emphasis"/>
    <w:basedOn w:val="a0"/>
    <w:uiPriority w:val="21"/>
    <w:qFormat/>
    <w:rsid w:val="00CB18D2"/>
    <w:rPr>
      <w:i/>
      <w:iCs/>
      <w:color w:val="2F5496" w:themeColor="accent1" w:themeShade="BF"/>
    </w:rPr>
  </w:style>
  <w:style w:type="paragraph" w:styleId="ab">
    <w:name w:val="Intense Quote"/>
    <w:basedOn w:val="a"/>
    <w:next w:val="a"/>
    <w:link w:val="ac"/>
    <w:uiPriority w:val="30"/>
    <w:qFormat/>
    <w:rsid w:val="00CB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8D2"/>
    <w:rPr>
      <w:i/>
      <w:iCs/>
      <w:color w:val="2F5496" w:themeColor="accent1" w:themeShade="BF"/>
    </w:rPr>
  </w:style>
  <w:style w:type="character" w:styleId="ad">
    <w:name w:val="Intense Reference"/>
    <w:basedOn w:val="a0"/>
    <w:uiPriority w:val="32"/>
    <w:qFormat/>
    <w:rsid w:val="00CB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