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C9A1" w14:textId="77777777" w:rsidR="00304EA5" w:rsidRDefault="00304EA5">
      <w:pPr>
        <w:rPr>
          <w:rFonts w:hint="eastAsia"/>
        </w:rPr>
      </w:pPr>
      <w:r>
        <w:rPr>
          <w:rFonts w:hint="eastAsia"/>
        </w:rPr>
        <w:t>小学生汉语的拼音教学视频教程简介</w:t>
      </w:r>
    </w:p>
    <w:p w14:paraId="78BAF4A1" w14:textId="77777777" w:rsidR="00304EA5" w:rsidRDefault="00304EA5">
      <w:pPr>
        <w:rPr>
          <w:rFonts w:hint="eastAsia"/>
        </w:rPr>
      </w:pPr>
      <w:r>
        <w:rPr>
          <w:rFonts w:hint="eastAsia"/>
        </w:rPr>
        <w:t>在当今快速发展的教育技术领域中，视频教程已成为辅助学生学习的有效工具之一。针对小学生的汉语拼音学习，《小学生汉语的拼音教学视频教程》旨在通过生动有趣的视频内容，帮助孩子们轻松掌握汉语拼音的基础知识，为未来的中文学习打下坚实的基础。</w:t>
      </w:r>
    </w:p>
    <w:p w14:paraId="56D031F1" w14:textId="77777777" w:rsidR="00304EA5" w:rsidRDefault="00304EA5">
      <w:pPr>
        <w:rPr>
          <w:rFonts w:hint="eastAsia"/>
        </w:rPr>
      </w:pPr>
    </w:p>
    <w:p w14:paraId="2E4415B7" w14:textId="77777777" w:rsidR="00304EA5" w:rsidRDefault="00304EA5">
      <w:pPr>
        <w:rPr>
          <w:rFonts w:hint="eastAsia"/>
        </w:rPr>
      </w:pPr>
    </w:p>
    <w:p w14:paraId="33D4F4D1" w14:textId="77777777" w:rsidR="00304EA5" w:rsidRDefault="00304EA5">
      <w:pPr>
        <w:rPr>
          <w:rFonts w:hint="eastAsia"/>
        </w:rPr>
      </w:pPr>
      <w:r>
        <w:rPr>
          <w:rFonts w:hint="eastAsia"/>
        </w:rPr>
        <w:t>为什么选择我们的拼音教学视频教程？</w:t>
      </w:r>
    </w:p>
    <w:p w14:paraId="5E76C4AF" w14:textId="77777777" w:rsidR="00304EA5" w:rsidRDefault="00304EA5">
      <w:pPr>
        <w:rPr>
          <w:rFonts w:hint="eastAsia"/>
        </w:rPr>
      </w:pPr>
      <w:r>
        <w:rPr>
          <w:rFonts w:hint="eastAsia"/>
        </w:rPr>
        <w:t>本教程特别设计了符合小学生认知特点的教学方法，利用动画、歌曲和游戏等多种形式呈现课程内容，使学习过程充满乐趣。每个拼音字母都配有独特的记忆法，比如通过形象化的图画来帮助孩子们记住拼音的形状和发音。我们还邀请了专业的儿童教育专家参与课程设计，确保每一个环节都能最大程度地激发孩子的学习兴趣。</w:t>
      </w:r>
    </w:p>
    <w:p w14:paraId="5C8FEE1B" w14:textId="77777777" w:rsidR="00304EA5" w:rsidRDefault="00304EA5">
      <w:pPr>
        <w:rPr>
          <w:rFonts w:hint="eastAsia"/>
        </w:rPr>
      </w:pPr>
    </w:p>
    <w:p w14:paraId="78A4CB6F" w14:textId="77777777" w:rsidR="00304EA5" w:rsidRDefault="00304EA5">
      <w:pPr>
        <w:rPr>
          <w:rFonts w:hint="eastAsia"/>
        </w:rPr>
      </w:pPr>
    </w:p>
    <w:p w14:paraId="306A69DD" w14:textId="77777777" w:rsidR="00304EA5" w:rsidRDefault="00304EA5">
      <w:pPr>
        <w:rPr>
          <w:rFonts w:hint="eastAsia"/>
        </w:rPr>
      </w:pPr>
      <w:r>
        <w:rPr>
          <w:rFonts w:hint="eastAsia"/>
        </w:rPr>
        <w:t>课程内容概览</w:t>
      </w:r>
    </w:p>
    <w:p w14:paraId="368F52D8" w14:textId="77777777" w:rsidR="00304EA5" w:rsidRDefault="00304EA5">
      <w:pPr>
        <w:rPr>
          <w:rFonts w:hint="eastAsia"/>
        </w:rPr>
      </w:pPr>
      <w:r>
        <w:rPr>
          <w:rFonts w:hint="eastAsia"/>
        </w:rPr>
        <w:t>《小学生汉语的拼音教学视频教程》分为多个单元，从单韵母、声母到复韵母、整体认读音节，逐步深入。每个单元不仅详细讲解拼音的发音规则，还包括了大量的练习题和互动环节，让孩子们能够在实践中巩固所学知识。为了检验学习效果，每个单元结束时都有一个小测试，鼓励孩子们自我挑战。</w:t>
      </w:r>
    </w:p>
    <w:p w14:paraId="0183496E" w14:textId="77777777" w:rsidR="00304EA5" w:rsidRDefault="00304EA5">
      <w:pPr>
        <w:rPr>
          <w:rFonts w:hint="eastAsia"/>
        </w:rPr>
      </w:pPr>
    </w:p>
    <w:p w14:paraId="602361E8" w14:textId="77777777" w:rsidR="00304EA5" w:rsidRDefault="00304EA5">
      <w:pPr>
        <w:rPr>
          <w:rFonts w:hint="eastAsia"/>
        </w:rPr>
      </w:pPr>
    </w:p>
    <w:p w14:paraId="09FA6A96" w14:textId="77777777" w:rsidR="00304EA5" w:rsidRDefault="00304EA5">
      <w:pPr>
        <w:rPr>
          <w:rFonts w:hint="eastAsia"/>
        </w:rPr>
      </w:pPr>
      <w:r>
        <w:rPr>
          <w:rFonts w:hint="eastAsia"/>
        </w:rPr>
        <w:t>家长如何支持孩子学习</w:t>
      </w:r>
    </w:p>
    <w:p w14:paraId="11A01469" w14:textId="77777777" w:rsidR="00304EA5" w:rsidRDefault="00304EA5">
      <w:pPr>
        <w:rPr>
          <w:rFonts w:hint="eastAsia"/>
        </w:rPr>
      </w:pPr>
      <w:r>
        <w:rPr>
          <w:rFonts w:hint="eastAsia"/>
        </w:rPr>
        <w:t>对于家长来说，参与到孩子的学习过程中是非常重要的。家长们可以通过观看这些教学视频与孩子一起学习，这不仅能增进亲子关系，还能及时发现并解决孩子在学习中遇到的问题。同时，我们建议家长根据孩子的进度适时调整学习计划，保持一个积极的学习态度。</w:t>
      </w:r>
    </w:p>
    <w:p w14:paraId="1DCB736B" w14:textId="77777777" w:rsidR="00304EA5" w:rsidRDefault="00304EA5">
      <w:pPr>
        <w:rPr>
          <w:rFonts w:hint="eastAsia"/>
        </w:rPr>
      </w:pPr>
    </w:p>
    <w:p w14:paraId="22A00AC2" w14:textId="77777777" w:rsidR="00304EA5" w:rsidRDefault="00304EA5">
      <w:pPr>
        <w:rPr>
          <w:rFonts w:hint="eastAsia"/>
        </w:rPr>
      </w:pPr>
    </w:p>
    <w:p w14:paraId="7D09E641" w14:textId="77777777" w:rsidR="00304EA5" w:rsidRDefault="00304EA5">
      <w:pPr>
        <w:rPr>
          <w:rFonts w:hint="eastAsia"/>
        </w:rPr>
      </w:pPr>
      <w:r>
        <w:rPr>
          <w:rFonts w:hint="eastAsia"/>
        </w:rPr>
        <w:t>最后的总结</w:t>
      </w:r>
    </w:p>
    <w:p w14:paraId="657580AD" w14:textId="77777777" w:rsidR="00304EA5" w:rsidRDefault="00304EA5">
      <w:pPr>
        <w:rPr>
          <w:rFonts w:hint="eastAsia"/>
        </w:rPr>
      </w:pPr>
      <w:r>
        <w:rPr>
          <w:rFonts w:hint="eastAsia"/>
        </w:rPr>
        <w:t>《小学生汉语的拼音教学视频教程》是一个既全面又有趣的学习资源，它将传统的拼音学习与现代教育技术完美结合，为孩子们提供了一个全新的学习体验。无论是作为课堂学习的补充还是家庭自学的材料，这个教程都将是一个不错的选择。希望每位使用该教程的小朋友都能在快乐中学习，在学习中成长。</w:t>
      </w:r>
    </w:p>
    <w:p w14:paraId="22EC9967" w14:textId="77777777" w:rsidR="00304EA5" w:rsidRDefault="00304EA5">
      <w:pPr>
        <w:rPr>
          <w:rFonts w:hint="eastAsia"/>
        </w:rPr>
      </w:pPr>
    </w:p>
    <w:p w14:paraId="65F526C5" w14:textId="77777777" w:rsidR="00304EA5" w:rsidRDefault="00304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E8DC3" w14:textId="69C5D7D0" w:rsidR="00824E95" w:rsidRDefault="00824E95"/>
    <w:sectPr w:rsidR="0082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95"/>
    <w:rsid w:val="00304EA5"/>
    <w:rsid w:val="00824E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366FF-4FEB-449D-B4A0-F24953D3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