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AB67" w14:textId="77777777" w:rsidR="002568C2" w:rsidRDefault="002568C2">
      <w:pPr>
        <w:rPr>
          <w:rFonts w:hint="eastAsia"/>
        </w:rPr>
      </w:pPr>
    </w:p>
    <w:p w14:paraId="3BD9372F" w14:textId="77777777" w:rsidR="002568C2" w:rsidRDefault="002568C2">
      <w:pPr>
        <w:rPr>
          <w:rFonts w:hint="eastAsia"/>
        </w:rPr>
      </w:pPr>
      <w:r>
        <w:rPr>
          <w:rFonts w:hint="eastAsia"/>
        </w:rPr>
        <w:t>小女孩的拼音是什么</w:t>
      </w:r>
    </w:p>
    <w:p w14:paraId="47357F07" w14:textId="77777777" w:rsidR="002568C2" w:rsidRDefault="002568C2">
      <w:pPr>
        <w:rPr>
          <w:rFonts w:hint="eastAsia"/>
        </w:rPr>
      </w:pPr>
      <w:r>
        <w:rPr>
          <w:rFonts w:hint="eastAsia"/>
        </w:rPr>
        <w:t>小女孩，在汉语中是指年轻的女性儿童。在中文里，每个汉字都有其独特的拼音，这是一种基于拉丁字母的标注系统，用于帮助人们正确发音。小女孩这个词组由两个汉字组成：“小”和“女孩”。它们各自的拼音分别是“xiǎo”和“nǚ hái”。因此，“小女孩”的完整拼音是“xiǎo nǚ hái”。这个拼音组合不仅准确地描述了这个词组的发音，还体现了汉语拼音对于学习和使用汉语的重要性。</w:t>
      </w:r>
    </w:p>
    <w:p w14:paraId="284F036E" w14:textId="77777777" w:rsidR="002568C2" w:rsidRDefault="002568C2">
      <w:pPr>
        <w:rPr>
          <w:rFonts w:hint="eastAsia"/>
        </w:rPr>
      </w:pPr>
    </w:p>
    <w:p w14:paraId="0589DEFB" w14:textId="77777777" w:rsidR="002568C2" w:rsidRDefault="002568C2">
      <w:pPr>
        <w:rPr>
          <w:rFonts w:hint="eastAsia"/>
        </w:rPr>
      </w:pPr>
    </w:p>
    <w:p w14:paraId="363F1C6A" w14:textId="77777777" w:rsidR="002568C2" w:rsidRDefault="002568C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501C95A" w14:textId="77777777" w:rsidR="002568C2" w:rsidRDefault="002568C2">
      <w:pPr>
        <w:rPr>
          <w:rFonts w:hint="eastAsia"/>
        </w:rPr>
      </w:pPr>
      <w:r>
        <w:rPr>
          <w:rFonts w:hint="eastAsia"/>
        </w:rPr>
        <w:t>拼音作为汉语的一种辅助书写系统，具有非常重要的作用。它为学习者提供了一种方法来准确地发出汉字的读音，尤其是在没有汉字笔画或形状线索的情况下。拼音也被广泛应用于教学环境中，帮助孩子们以及汉语非母语者更好地掌握汉语的语音体系。通过拼音，人们能够快速地识别和记忆汉字的发音，从而促进语言的学习效率。</w:t>
      </w:r>
    </w:p>
    <w:p w14:paraId="0D01507B" w14:textId="77777777" w:rsidR="002568C2" w:rsidRDefault="002568C2">
      <w:pPr>
        <w:rPr>
          <w:rFonts w:hint="eastAsia"/>
        </w:rPr>
      </w:pPr>
    </w:p>
    <w:p w14:paraId="71808C55" w14:textId="77777777" w:rsidR="002568C2" w:rsidRDefault="002568C2">
      <w:pPr>
        <w:rPr>
          <w:rFonts w:hint="eastAsia"/>
        </w:rPr>
      </w:pPr>
    </w:p>
    <w:p w14:paraId="3D65BC19" w14:textId="77777777" w:rsidR="002568C2" w:rsidRDefault="002568C2">
      <w:pPr>
        <w:rPr>
          <w:rFonts w:hint="eastAsia"/>
        </w:rPr>
      </w:pPr>
      <w:r>
        <w:rPr>
          <w:rFonts w:hint="eastAsia"/>
        </w:rPr>
        <w:t>关于“小”的拼音</w:t>
      </w:r>
    </w:p>
    <w:p w14:paraId="7D796C20" w14:textId="77777777" w:rsidR="002568C2" w:rsidRDefault="002568C2">
      <w:pPr>
        <w:rPr>
          <w:rFonts w:hint="eastAsia"/>
        </w:rPr>
      </w:pPr>
      <w:r>
        <w:rPr>
          <w:rFonts w:hint="eastAsia"/>
        </w:rPr>
        <w:t>“小”字的拼音是“xiǎo”，属于第三声。这意味着在发音时需要先降低声音然后再拉长声音。这个字意味着年轻、幼小或是尺寸不大，是中国文化中用来表达对事物大小描述的一个基础词汇。无论是在日常对话还是文学作品中，“小”字都非常常见，并且与其他词组合可以形成各种丰富的表达方式。</w:t>
      </w:r>
    </w:p>
    <w:p w14:paraId="4FD78FB6" w14:textId="77777777" w:rsidR="002568C2" w:rsidRDefault="002568C2">
      <w:pPr>
        <w:rPr>
          <w:rFonts w:hint="eastAsia"/>
        </w:rPr>
      </w:pPr>
    </w:p>
    <w:p w14:paraId="72763B14" w14:textId="77777777" w:rsidR="002568C2" w:rsidRDefault="002568C2">
      <w:pPr>
        <w:rPr>
          <w:rFonts w:hint="eastAsia"/>
        </w:rPr>
      </w:pPr>
    </w:p>
    <w:p w14:paraId="1CCEACBC" w14:textId="77777777" w:rsidR="002568C2" w:rsidRDefault="002568C2">
      <w:pPr>
        <w:rPr>
          <w:rFonts w:hint="eastAsia"/>
        </w:rPr>
      </w:pPr>
      <w:r>
        <w:rPr>
          <w:rFonts w:hint="eastAsia"/>
        </w:rPr>
        <w:t>“女孩”的拼音解析</w:t>
      </w:r>
    </w:p>
    <w:p w14:paraId="148EE7E0" w14:textId="77777777" w:rsidR="002568C2" w:rsidRDefault="002568C2">
      <w:pPr>
        <w:rPr>
          <w:rFonts w:hint="eastAsia"/>
        </w:rPr>
      </w:pPr>
      <w:r>
        <w:rPr>
          <w:rFonts w:hint="eastAsia"/>
        </w:rPr>
        <w:t>“女孩”由两个字组成：“女”（nǚ）和“孩”（hái）。其中，“女”表示性别为女性，“孩”则指代儿童或小孩。这两个字合在一起就构成了“女孩”这个词，意指女性儿童。在拼音上，“女孩”的发音是“nǚ hái”。值得注意的是，“女”是第三声，“孩”则是第二声，这种声调的变化给汉语带来了音乐般的韵律美。</w:t>
      </w:r>
    </w:p>
    <w:p w14:paraId="5995B00D" w14:textId="77777777" w:rsidR="002568C2" w:rsidRDefault="002568C2">
      <w:pPr>
        <w:rPr>
          <w:rFonts w:hint="eastAsia"/>
        </w:rPr>
      </w:pPr>
    </w:p>
    <w:p w14:paraId="4E7D8CBD" w14:textId="77777777" w:rsidR="002568C2" w:rsidRDefault="002568C2">
      <w:pPr>
        <w:rPr>
          <w:rFonts w:hint="eastAsia"/>
        </w:rPr>
      </w:pPr>
    </w:p>
    <w:p w14:paraId="5AD6A4CF" w14:textId="77777777" w:rsidR="002568C2" w:rsidRDefault="002568C2">
      <w:pPr>
        <w:rPr>
          <w:rFonts w:hint="eastAsia"/>
        </w:rPr>
      </w:pPr>
      <w:r>
        <w:rPr>
          <w:rFonts w:hint="eastAsia"/>
        </w:rPr>
        <w:t>最后的总结</w:t>
      </w:r>
    </w:p>
    <w:p w14:paraId="5F399EF1" w14:textId="77777777" w:rsidR="002568C2" w:rsidRDefault="002568C2">
      <w:pPr>
        <w:rPr>
          <w:rFonts w:hint="eastAsia"/>
        </w:rPr>
      </w:pPr>
      <w:r>
        <w:rPr>
          <w:rFonts w:hint="eastAsia"/>
        </w:rPr>
        <w:t>通过对“小女孩”的拼音探讨，我们不仅可以了解到如何准确地发音，还能深入理解汉语拼音系统的精妙之处。拼音作为一种工具，极大地促进了汉语的学习和传播。对于“xiǎo nǚ hái”这一词组，它的每一个部分都承载着特定的文化含义和社会价值，反映了中华文化中对年龄和性别的细腻划分。无论是对孩子还是成人来说，了解这些基础知识都是学习汉语的重要一步。</w:t>
      </w:r>
    </w:p>
    <w:p w14:paraId="70A9348A" w14:textId="77777777" w:rsidR="002568C2" w:rsidRDefault="002568C2">
      <w:pPr>
        <w:rPr>
          <w:rFonts w:hint="eastAsia"/>
        </w:rPr>
      </w:pPr>
    </w:p>
    <w:p w14:paraId="221A2268" w14:textId="77777777" w:rsidR="002568C2" w:rsidRDefault="002568C2">
      <w:pPr>
        <w:rPr>
          <w:rFonts w:hint="eastAsia"/>
        </w:rPr>
      </w:pPr>
    </w:p>
    <w:p w14:paraId="1BEDD1CF" w14:textId="77777777" w:rsidR="002568C2" w:rsidRDefault="00256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35308" w14:textId="5FA6C559" w:rsidR="008A2430" w:rsidRDefault="008A2430"/>
    <w:sectPr w:rsidR="008A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30"/>
    <w:rsid w:val="002568C2"/>
    <w:rsid w:val="008A24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3BCE-56CD-4450-B36C-566E8C9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