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ECAD1" w14:textId="77777777" w:rsidR="00D317FF" w:rsidRDefault="00D317FF">
      <w:pPr>
        <w:rPr>
          <w:rFonts w:hint="eastAsia"/>
        </w:rPr>
      </w:pPr>
      <w:r>
        <w:rPr>
          <w:rFonts w:hint="eastAsia"/>
        </w:rPr>
        <w:t>寻觅食物的拼音：xún mì shí wù</w:t>
      </w:r>
    </w:p>
    <w:p w14:paraId="60B7988B" w14:textId="77777777" w:rsidR="00D317FF" w:rsidRDefault="00D317FF">
      <w:pPr>
        <w:rPr>
          <w:rFonts w:hint="eastAsia"/>
        </w:rPr>
      </w:pPr>
    </w:p>
    <w:p w14:paraId="5CF21B99" w14:textId="77777777" w:rsidR="00D317FF" w:rsidRDefault="00D317FF">
      <w:pPr>
        <w:rPr>
          <w:rFonts w:hint="eastAsia"/>
        </w:rPr>
      </w:pPr>
      <w:r>
        <w:rPr>
          <w:rFonts w:hint="eastAsia"/>
        </w:rPr>
        <w:t>在人类漫长的历史长河中，寻找食物始终是生存的核心主题之一。无论是远古时期的狩猎采集者，还是现代社会中的都市居民，“寻觅食物”这一行为贯穿了人类文明的发展历程。本文将以“寻觅食物的拼音：xún mì shí wù”为题，从不同角度探讨这一主题的意义与演变。</w:t>
      </w:r>
    </w:p>
    <w:p w14:paraId="259AE8AA" w14:textId="77777777" w:rsidR="00D317FF" w:rsidRDefault="00D317FF">
      <w:pPr>
        <w:rPr>
          <w:rFonts w:hint="eastAsia"/>
        </w:rPr>
      </w:pPr>
    </w:p>
    <w:p w14:paraId="217B6E96" w14:textId="77777777" w:rsidR="00D317FF" w:rsidRDefault="00D317FF">
      <w:pPr>
        <w:rPr>
          <w:rFonts w:hint="eastAsia"/>
        </w:rPr>
      </w:pPr>
    </w:p>
    <w:p w14:paraId="30A07AE6" w14:textId="77777777" w:rsidR="00D317FF" w:rsidRDefault="00D317FF">
      <w:pPr>
        <w:rPr>
          <w:rFonts w:hint="eastAsia"/>
        </w:rPr>
      </w:pPr>
      <w:r>
        <w:rPr>
          <w:rFonts w:hint="eastAsia"/>
        </w:rPr>
        <w:t>原始社会的寻觅方式</w:t>
      </w:r>
    </w:p>
    <w:p w14:paraId="2CFD070A" w14:textId="77777777" w:rsidR="00D317FF" w:rsidRDefault="00D317FF">
      <w:pPr>
        <w:rPr>
          <w:rFonts w:hint="eastAsia"/>
        </w:rPr>
      </w:pPr>
    </w:p>
    <w:p w14:paraId="728A4E30" w14:textId="77777777" w:rsidR="00D317FF" w:rsidRDefault="00D317FF">
      <w:pPr>
        <w:rPr>
          <w:rFonts w:hint="eastAsia"/>
        </w:rPr>
      </w:pPr>
      <w:r>
        <w:rPr>
          <w:rFonts w:hint="eastAsia"/>
        </w:rPr>
        <w:t>在原始社会，人类依赖自然环境获取食物。那时候的人们主要通过狩猎和采集来满足日常需求。他们熟悉各种植物的生长规律，了解动物的生活习性，凭借敏锐的观察力和丰富的经验，在广袤的大地上寻找赖以生存的食物资源。这种生活方式虽然充满风险，但也培养了人类与自然和谐共处的能力。</w:t>
      </w:r>
    </w:p>
    <w:p w14:paraId="2DF6E46E" w14:textId="77777777" w:rsidR="00D317FF" w:rsidRDefault="00D317FF">
      <w:pPr>
        <w:rPr>
          <w:rFonts w:hint="eastAsia"/>
        </w:rPr>
      </w:pPr>
    </w:p>
    <w:p w14:paraId="44853E59" w14:textId="77777777" w:rsidR="00D317FF" w:rsidRDefault="00D317FF">
      <w:pPr>
        <w:rPr>
          <w:rFonts w:hint="eastAsia"/>
        </w:rPr>
      </w:pPr>
    </w:p>
    <w:p w14:paraId="453FBA77" w14:textId="77777777" w:rsidR="00D317FF" w:rsidRDefault="00D317FF">
      <w:pPr>
        <w:rPr>
          <w:rFonts w:hint="eastAsia"/>
        </w:rPr>
      </w:pPr>
      <w:r>
        <w:rPr>
          <w:rFonts w:hint="eastAsia"/>
        </w:rPr>
        <w:t>农业革命带来的变化</w:t>
      </w:r>
    </w:p>
    <w:p w14:paraId="34B81F25" w14:textId="77777777" w:rsidR="00D317FF" w:rsidRDefault="00D317FF">
      <w:pPr>
        <w:rPr>
          <w:rFonts w:hint="eastAsia"/>
        </w:rPr>
      </w:pPr>
    </w:p>
    <w:p w14:paraId="1C049433" w14:textId="77777777" w:rsidR="00D317FF" w:rsidRDefault="00D317FF">
      <w:pPr>
        <w:rPr>
          <w:rFonts w:hint="eastAsia"/>
        </w:rPr>
      </w:pPr>
      <w:r>
        <w:rPr>
          <w:rFonts w:hint="eastAsia"/>
        </w:rPr>
        <w:t>随着农业革命的到来，人类逐渐从游牧式的寻觅转变为定居式的生活模式。人们开始种植作物、饲养家畜，从而减少了对自然资源的直接依赖。然而，即便如此，寻找食物仍然是日常生活的重要部分。农民需要精心照料田地，选择合适的季节播种，等待丰收的到来。这种转变不仅改变了人类的饮食结构，还促进了社会分工和技术进步。</w:t>
      </w:r>
    </w:p>
    <w:p w14:paraId="444E992C" w14:textId="77777777" w:rsidR="00D317FF" w:rsidRDefault="00D317FF">
      <w:pPr>
        <w:rPr>
          <w:rFonts w:hint="eastAsia"/>
        </w:rPr>
      </w:pPr>
    </w:p>
    <w:p w14:paraId="237FA065" w14:textId="77777777" w:rsidR="00D317FF" w:rsidRDefault="00D317FF">
      <w:pPr>
        <w:rPr>
          <w:rFonts w:hint="eastAsia"/>
        </w:rPr>
      </w:pPr>
    </w:p>
    <w:p w14:paraId="1259327B" w14:textId="77777777" w:rsidR="00D317FF" w:rsidRDefault="00D317FF">
      <w:pPr>
        <w:rPr>
          <w:rFonts w:hint="eastAsia"/>
        </w:rPr>
      </w:pPr>
      <w:r>
        <w:rPr>
          <w:rFonts w:hint="eastAsia"/>
        </w:rPr>
        <w:t>现代科技的影响</w:t>
      </w:r>
    </w:p>
    <w:p w14:paraId="24F60BD8" w14:textId="77777777" w:rsidR="00D317FF" w:rsidRDefault="00D317FF">
      <w:pPr>
        <w:rPr>
          <w:rFonts w:hint="eastAsia"/>
        </w:rPr>
      </w:pPr>
    </w:p>
    <w:p w14:paraId="528732A8" w14:textId="77777777" w:rsidR="00D317FF" w:rsidRDefault="00D317FF">
      <w:pPr>
        <w:rPr>
          <w:rFonts w:hint="eastAsia"/>
        </w:rPr>
      </w:pPr>
      <w:r>
        <w:rPr>
          <w:rFonts w:hint="eastAsia"/>
        </w:rPr>
        <w:t>进入现代社会后，科学技术的发展彻底改变了人们寻觅食物的方式。超市、便利店和电商平台让食物触手可及，甚至可以通过手机应用程序订购外卖，足不出户便能享受美食。然而，这种便利背后也隐藏着一些问题，例如食品浪费现象日益严重，以及人们对传统食材来源的认知逐渐淡薄。因此，在享受现代化成果的同时，我们更应该反思如何更好地珍惜资源。</w:t>
      </w:r>
    </w:p>
    <w:p w14:paraId="0565FE89" w14:textId="77777777" w:rsidR="00D317FF" w:rsidRDefault="00D317FF">
      <w:pPr>
        <w:rPr>
          <w:rFonts w:hint="eastAsia"/>
        </w:rPr>
      </w:pPr>
    </w:p>
    <w:p w14:paraId="6F712BF9" w14:textId="77777777" w:rsidR="00D317FF" w:rsidRDefault="00D317FF">
      <w:pPr>
        <w:rPr>
          <w:rFonts w:hint="eastAsia"/>
        </w:rPr>
      </w:pPr>
    </w:p>
    <w:p w14:paraId="11E1E671" w14:textId="77777777" w:rsidR="00D317FF" w:rsidRDefault="00D317FF">
      <w:pPr>
        <w:rPr>
          <w:rFonts w:hint="eastAsia"/>
        </w:rPr>
      </w:pPr>
      <w:r>
        <w:rPr>
          <w:rFonts w:hint="eastAsia"/>
        </w:rPr>
        <w:t>文化视角下的寻觅意义</w:t>
      </w:r>
    </w:p>
    <w:p w14:paraId="49B73333" w14:textId="77777777" w:rsidR="00D317FF" w:rsidRDefault="00D317FF">
      <w:pPr>
        <w:rPr>
          <w:rFonts w:hint="eastAsia"/>
        </w:rPr>
      </w:pPr>
    </w:p>
    <w:p w14:paraId="03024B5D" w14:textId="77777777" w:rsidR="00D317FF" w:rsidRDefault="00D317FF">
      <w:pPr>
        <w:rPr>
          <w:rFonts w:hint="eastAsia"/>
        </w:rPr>
      </w:pPr>
      <w:r>
        <w:rPr>
          <w:rFonts w:hint="eastAsia"/>
        </w:rPr>
        <w:t>从文化角度来看，寻觅食物不仅仅是生理需求的满足，更是一种情感表达和社会互动的方式。世界各地都有独特的饮食习惯和烹饪技艺，这些习俗往往承载着深厚的历史背景和民族特色。例如，中国的年夜饭象征团圆，而西方的感恩节火鸡则寓意丰收与感恩。通过共同准备和分享食物，人们能够增进彼此之间的联系，加深对生活的理解。</w:t>
      </w:r>
    </w:p>
    <w:p w14:paraId="6C6F6703" w14:textId="77777777" w:rsidR="00D317FF" w:rsidRDefault="00D317FF">
      <w:pPr>
        <w:rPr>
          <w:rFonts w:hint="eastAsia"/>
        </w:rPr>
      </w:pPr>
    </w:p>
    <w:p w14:paraId="248A72DE" w14:textId="77777777" w:rsidR="00D317FF" w:rsidRDefault="00D317FF">
      <w:pPr>
        <w:rPr>
          <w:rFonts w:hint="eastAsia"/>
        </w:rPr>
      </w:pPr>
    </w:p>
    <w:p w14:paraId="4441027A" w14:textId="77777777" w:rsidR="00D317FF" w:rsidRDefault="00D317FF">
      <w:pPr>
        <w:rPr>
          <w:rFonts w:hint="eastAsia"/>
        </w:rPr>
      </w:pPr>
      <w:r>
        <w:rPr>
          <w:rFonts w:hint="eastAsia"/>
        </w:rPr>
        <w:t>未来的探索方向</w:t>
      </w:r>
    </w:p>
    <w:p w14:paraId="263276BE" w14:textId="77777777" w:rsidR="00D317FF" w:rsidRDefault="00D317FF">
      <w:pPr>
        <w:rPr>
          <w:rFonts w:hint="eastAsia"/>
        </w:rPr>
      </w:pPr>
    </w:p>
    <w:p w14:paraId="62A3B0C4" w14:textId="77777777" w:rsidR="00D317FF" w:rsidRDefault="00D317FF">
      <w:pPr>
        <w:rPr>
          <w:rFonts w:hint="eastAsia"/>
        </w:rPr>
      </w:pPr>
      <w:r>
        <w:rPr>
          <w:rFonts w:hint="eastAsia"/>
        </w:rPr>
        <w:t>展望未来，随着人口增长和环境压力加剧，如何高效且可持续地寻觅食物成为全球关注的焦点。科学家正在研究新型农业技术，如垂直农场、人造肉等，以应对粮食短缺问题。同时，倡导环保理念和健康饮食也成为主流趋势。每个人都可以从自身做起，减少浪费、支持本地农产品，并尝试更多元化的饮食选择。</w:t>
      </w:r>
    </w:p>
    <w:p w14:paraId="5ECB1D8E" w14:textId="77777777" w:rsidR="00D317FF" w:rsidRDefault="00D317FF">
      <w:pPr>
        <w:rPr>
          <w:rFonts w:hint="eastAsia"/>
        </w:rPr>
      </w:pPr>
    </w:p>
    <w:p w14:paraId="0F8D83C5" w14:textId="77777777" w:rsidR="00D317FF" w:rsidRDefault="00D317FF">
      <w:pPr>
        <w:rPr>
          <w:rFonts w:hint="eastAsia"/>
        </w:rPr>
      </w:pPr>
    </w:p>
    <w:p w14:paraId="424E45B2" w14:textId="77777777" w:rsidR="00D317FF" w:rsidRDefault="00D317FF">
      <w:pPr>
        <w:rPr>
          <w:rFonts w:hint="eastAsia"/>
        </w:rPr>
      </w:pPr>
      <w:r>
        <w:rPr>
          <w:rFonts w:hint="eastAsia"/>
        </w:rPr>
        <w:t>“寻觅食物”不仅是维持生命的基本活动，更是连接过去与未来、自然与人文的重要纽带。无论时代如何变迁，这一主题都将继续激励我们去思考人与世界的关系，探寻更加美好的生活方式。</w:t>
      </w:r>
    </w:p>
    <w:p w14:paraId="290FE9AF" w14:textId="77777777" w:rsidR="00D317FF" w:rsidRDefault="00D317FF">
      <w:pPr>
        <w:rPr>
          <w:rFonts w:hint="eastAsia"/>
        </w:rPr>
      </w:pPr>
    </w:p>
    <w:p w14:paraId="173C3C59" w14:textId="77777777" w:rsidR="00D317FF" w:rsidRDefault="00D31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2FA93" w14:textId="6284AF0C" w:rsidR="00693EF3" w:rsidRDefault="00693EF3"/>
    <w:sectPr w:rsidR="00693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F3"/>
    <w:rsid w:val="00693EF3"/>
    <w:rsid w:val="00B34D22"/>
    <w:rsid w:val="00D3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17136-2760-49FD-A3E7-B55BB894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