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5D81" w14:textId="77777777" w:rsidR="00D61B1E" w:rsidRDefault="00D61B1E">
      <w:pPr>
        <w:rPr>
          <w:rFonts w:hint="eastAsia"/>
        </w:rPr>
      </w:pPr>
      <w:r>
        <w:rPr>
          <w:rFonts w:hint="eastAsia"/>
        </w:rPr>
        <w:t>Shouxin Chengnuo 守信承诺</w:t>
      </w:r>
    </w:p>
    <w:p w14:paraId="4DC63429" w14:textId="77777777" w:rsidR="00D61B1E" w:rsidRDefault="00D61B1E">
      <w:pPr>
        <w:rPr>
          <w:rFonts w:hint="eastAsia"/>
        </w:rPr>
      </w:pPr>
      <w:r>
        <w:rPr>
          <w:rFonts w:hint="eastAsia"/>
        </w:rPr>
        <w:t>在中华文化的深厚底蕴中，“守信承诺”一直是为人处世的重要原则。自古以来，中国社会便强调“一诺千金”的价值观，认为一个人的信用如同其生命一样重要。从古代商业交易中的口头协议到现代经济活动中的书面合同，守信不仅是一种道德规范，更是维系社会稳定和谐的基石。</w:t>
      </w:r>
    </w:p>
    <w:p w14:paraId="72088C03" w14:textId="77777777" w:rsidR="00D61B1E" w:rsidRDefault="00D61B1E">
      <w:pPr>
        <w:rPr>
          <w:rFonts w:hint="eastAsia"/>
        </w:rPr>
      </w:pPr>
    </w:p>
    <w:p w14:paraId="380AF9FE" w14:textId="77777777" w:rsidR="00D61B1E" w:rsidRDefault="00D61B1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3A93511" w14:textId="77777777" w:rsidR="00D61B1E" w:rsidRDefault="00D61B1E">
      <w:pPr>
        <w:rPr>
          <w:rFonts w:hint="eastAsia"/>
        </w:rPr>
      </w:pPr>
      <w:r>
        <w:rPr>
          <w:rFonts w:hint="eastAsia"/>
        </w:rPr>
        <w:t>随着时代的发展，守信承诺的概念也在不断演进。在现代社会中，这一概念已经渗透到了法律体系、企业经营以及个人生活中。法律法规明确界定了违约责任，保护了诚信者的权益；企业在市场中竞争时，也逐渐认识到信誉是长远发展的关键；而个人之间的交往同样离不开信任的建立和维持。无论是商业伙伴间的合作还是邻里间的小事相助，人们都更加重视彼此间的信用记录。</w:t>
      </w:r>
    </w:p>
    <w:p w14:paraId="047C5FE3" w14:textId="77777777" w:rsidR="00D61B1E" w:rsidRDefault="00D61B1E">
      <w:pPr>
        <w:rPr>
          <w:rFonts w:hint="eastAsia"/>
        </w:rPr>
      </w:pPr>
    </w:p>
    <w:p w14:paraId="236A9DBC" w14:textId="77777777" w:rsidR="00D61B1E" w:rsidRDefault="00D61B1E">
      <w:pPr>
        <w:rPr>
          <w:rFonts w:hint="eastAsia"/>
        </w:rPr>
      </w:pPr>
      <w:r>
        <w:rPr>
          <w:rFonts w:hint="eastAsia"/>
        </w:rPr>
        <w:t>构建诚信社会的重要性</w:t>
      </w:r>
    </w:p>
    <w:p w14:paraId="6DF91B6A" w14:textId="77777777" w:rsidR="00D61B1E" w:rsidRDefault="00D61B1E">
      <w:pPr>
        <w:rPr>
          <w:rFonts w:hint="eastAsia"/>
        </w:rPr>
      </w:pPr>
      <w:r>
        <w:rPr>
          <w:rFonts w:hint="eastAsia"/>
        </w:rPr>
        <w:t>一个健康的经济社会需要所有参与者共同维护良好的信用环境。当每个人都愿意履行自己的承诺，并尊重他人的权利时，整个社会将变得更加公平公正。政府通过制定和完善相关法规来引导公民树立正确的价值观念；学校教育则应加强品德修养课程设置，从小培养孩子们诚实守信的良好习惯；媒体也应该发挥积极作用，宣传正面典型事迹，揭露失信行为的危害性。只有全社会共同努力，才能真正营造出人人讲求诚信的社会氛围。</w:t>
      </w:r>
    </w:p>
    <w:p w14:paraId="1FC0DE07" w14:textId="77777777" w:rsidR="00D61B1E" w:rsidRDefault="00D61B1E">
      <w:pPr>
        <w:rPr>
          <w:rFonts w:hint="eastAsia"/>
        </w:rPr>
      </w:pPr>
    </w:p>
    <w:p w14:paraId="719DD46C" w14:textId="77777777" w:rsidR="00D61B1E" w:rsidRDefault="00D61B1E">
      <w:pPr>
        <w:rPr>
          <w:rFonts w:hint="eastAsia"/>
        </w:rPr>
      </w:pPr>
      <w:r>
        <w:rPr>
          <w:rFonts w:hint="eastAsia"/>
        </w:rPr>
        <w:t>未来展望</w:t>
      </w:r>
    </w:p>
    <w:p w14:paraId="45C38166" w14:textId="77777777" w:rsidR="00D61B1E" w:rsidRDefault="00D61B1E">
      <w:pPr>
        <w:rPr>
          <w:rFonts w:hint="eastAsia"/>
        </w:rPr>
      </w:pPr>
      <w:r>
        <w:rPr>
          <w:rFonts w:hint="eastAsia"/>
        </w:rPr>
        <w:t>展望未来，在信息技术飞速发展的背景下，互联网+模式为守信承诺提供了新的平台和发展机遇。大数据技术使得个人及企业的信用状况可以被更准确地评估；区块链等新兴技术的应用也有助于提高信息透明度，降低交易成本。同时，随着全球化进程加快，跨国交流日益频繁，国际间的信用体系建设显得尤为重要。中国作为负责任的大国，正积极参与全球治理规则制定，推动建立更加开放包容、互利共赢的世界秩序。在这个过程中，“守信承诺”不仅是国内建设的核心理念之一，也将成为促进国际合作与发展的重要纽带。</w:t>
      </w:r>
    </w:p>
    <w:p w14:paraId="7AB2A292" w14:textId="77777777" w:rsidR="00D61B1E" w:rsidRDefault="00D61B1E">
      <w:pPr>
        <w:rPr>
          <w:rFonts w:hint="eastAsia"/>
        </w:rPr>
      </w:pPr>
    </w:p>
    <w:p w14:paraId="39119622" w14:textId="77777777" w:rsidR="00D61B1E" w:rsidRDefault="00D61B1E">
      <w:pPr>
        <w:rPr>
          <w:rFonts w:hint="eastAsia"/>
        </w:rPr>
      </w:pPr>
      <w:r>
        <w:rPr>
          <w:rFonts w:hint="eastAsia"/>
        </w:rPr>
        <w:t>最后的总结</w:t>
      </w:r>
    </w:p>
    <w:p w14:paraId="502E6CAB" w14:textId="77777777" w:rsidR="00D61B1E" w:rsidRDefault="00D61B1E">
      <w:pPr>
        <w:rPr>
          <w:rFonts w:hint="eastAsia"/>
        </w:rPr>
      </w:pPr>
      <w:r>
        <w:rPr>
          <w:rFonts w:hint="eastAsia"/>
        </w:rPr>
        <w:t>“守信承诺”不仅仅是一句简单的口号或标语，它承载着中华民族悠久的历史文化传承，体现了现代社会对公平正义的追求。每一个个体都是这个伟大目标实现过程中的参与者和见证者，让我们携手共进，用实际行动践行“守信承诺”，共创美好明天。</w:t>
      </w:r>
    </w:p>
    <w:p w14:paraId="7E5B9880" w14:textId="77777777" w:rsidR="00D61B1E" w:rsidRDefault="00D61B1E">
      <w:pPr>
        <w:rPr>
          <w:rFonts w:hint="eastAsia"/>
        </w:rPr>
      </w:pPr>
    </w:p>
    <w:p w14:paraId="7692FE61" w14:textId="77777777" w:rsidR="00D61B1E" w:rsidRDefault="00D61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15ADB" w14:textId="1AF65120" w:rsidR="006568D2" w:rsidRDefault="006568D2"/>
    <w:sectPr w:rsidR="0065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2"/>
    <w:rsid w:val="006568D2"/>
    <w:rsid w:val="00B34D22"/>
    <w:rsid w:val="00D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4B2FE-D73E-43FF-9513-0BEDED34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