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1B9" w14:textId="77777777" w:rsidR="007B1E4F" w:rsidRDefault="007B1E4F">
      <w:pPr>
        <w:rPr>
          <w:rFonts w:hint="eastAsia"/>
        </w:rPr>
      </w:pPr>
    </w:p>
    <w:p w14:paraId="188056D9" w14:textId="77777777" w:rsidR="007B1E4F" w:rsidRDefault="007B1E4F">
      <w:pPr>
        <w:rPr>
          <w:rFonts w:hint="eastAsia"/>
        </w:rPr>
      </w:pPr>
      <w:r>
        <w:rPr>
          <w:rFonts w:hint="eastAsia"/>
        </w:rPr>
        <w:t>婬佚则亡的拼音</w:t>
      </w:r>
    </w:p>
    <w:p w14:paraId="599E4946" w14:textId="77777777" w:rsidR="007B1E4F" w:rsidRDefault="007B1E4F">
      <w:pPr>
        <w:rPr>
          <w:rFonts w:hint="eastAsia"/>
        </w:rPr>
      </w:pPr>
      <w:r>
        <w:rPr>
          <w:rFonts w:hint="eastAsia"/>
        </w:rPr>
        <w:t>“婬佚则亡”的拼音是“yín yì zé wáng”。这一表达源自中国古代思想，尤其是儒家学说中关于治国理政和道德修养的重要观点。它提醒人们过度追求享乐和放纵欲望将导致灭亡，强调了节制与自律的重要性。</w:t>
      </w:r>
    </w:p>
    <w:p w14:paraId="189CC0C5" w14:textId="77777777" w:rsidR="007B1E4F" w:rsidRDefault="007B1E4F">
      <w:pPr>
        <w:rPr>
          <w:rFonts w:hint="eastAsia"/>
        </w:rPr>
      </w:pPr>
    </w:p>
    <w:p w14:paraId="0A8E4E18" w14:textId="77777777" w:rsidR="007B1E4F" w:rsidRDefault="007B1E4F">
      <w:pPr>
        <w:rPr>
          <w:rFonts w:hint="eastAsia"/>
        </w:rPr>
      </w:pPr>
    </w:p>
    <w:p w14:paraId="67933E95" w14:textId="77777777" w:rsidR="007B1E4F" w:rsidRDefault="007B1E4F">
      <w:pPr>
        <w:rPr>
          <w:rFonts w:hint="eastAsia"/>
        </w:rPr>
      </w:pPr>
      <w:r>
        <w:rPr>
          <w:rFonts w:hint="eastAsia"/>
        </w:rPr>
        <w:t>历史背景</w:t>
      </w:r>
    </w:p>
    <w:p w14:paraId="7CBAB837" w14:textId="77777777" w:rsidR="007B1E4F" w:rsidRDefault="007B1E4F">
      <w:pPr>
        <w:rPr>
          <w:rFonts w:hint="eastAsia"/>
        </w:rPr>
      </w:pPr>
      <w:r>
        <w:rPr>
          <w:rFonts w:hint="eastAsia"/>
        </w:rPr>
        <w:t>在历史上，“婬佚则亡”这一理念被广泛用于教育君主和贵族，旨在劝诫他们避免因过度沉溺于物质享受而忽视国家治理和社会责任。例如，在《尚书》等经典文献中就有多次提及类似的思想，认为统治者的道德行为直接影响到国家的命运。</w:t>
      </w:r>
    </w:p>
    <w:p w14:paraId="2769924E" w14:textId="77777777" w:rsidR="007B1E4F" w:rsidRDefault="007B1E4F">
      <w:pPr>
        <w:rPr>
          <w:rFonts w:hint="eastAsia"/>
        </w:rPr>
      </w:pPr>
    </w:p>
    <w:p w14:paraId="66F98199" w14:textId="77777777" w:rsidR="007B1E4F" w:rsidRDefault="007B1E4F">
      <w:pPr>
        <w:rPr>
          <w:rFonts w:hint="eastAsia"/>
        </w:rPr>
      </w:pPr>
    </w:p>
    <w:p w14:paraId="15536331" w14:textId="77777777" w:rsidR="007B1E4F" w:rsidRDefault="007B1E4F">
      <w:pPr>
        <w:rPr>
          <w:rFonts w:hint="eastAsia"/>
        </w:rPr>
      </w:pPr>
      <w:r>
        <w:rPr>
          <w:rFonts w:hint="eastAsia"/>
        </w:rPr>
        <w:t>哲学意义</w:t>
      </w:r>
    </w:p>
    <w:p w14:paraId="3B12406C" w14:textId="77777777" w:rsidR="007B1E4F" w:rsidRDefault="007B1E4F">
      <w:pPr>
        <w:rPr>
          <w:rFonts w:hint="eastAsia"/>
        </w:rPr>
      </w:pPr>
      <w:r>
        <w:rPr>
          <w:rFonts w:hint="eastAsia"/>
        </w:rPr>
        <w:t>从哲学角度来看，“婬佚则亡”不仅仅是对个人行为的约束，更是对整个社会风气的一种警示。它反映了古代中国对于和谐、秩序以及美德的重视。在这个框架下，个人的自我控制被视为维护社会稳定的关键因素之一。</w:t>
      </w:r>
    </w:p>
    <w:p w14:paraId="5ED6ABF4" w14:textId="77777777" w:rsidR="007B1E4F" w:rsidRDefault="007B1E4F">
      <w:pPr>
        <w:rPr>
          <w:rFonts w:hint="eastAsia"/>
        </w:rPr>
      </w:pPr>
    </w:p>
    <w:p w14:paraId="597D46A6" w14:textId="77777777" w:rsidR="007B1E4F" w:rsidRDefault="007B1E4F">
      <w:pPr>
        <w:rPr>
          <w:rFonts w:hint="eastAsia"/>
        </w:rPr>
      </w:pPr>
    </w:p>
    <w:p w14:paraId="0BC8E0FA" w14:textId="77777777" w:rsidR="007B1E4F" w:rsidRDefault="007B1E4F">
      <w:pPr>
        <w:rPr>
          <w:rFonts w:hint="eastAsia"/>
        </w:rPr>
      </w:pPr>
      <w:r>
        <w:rPr>
          <w:rFonts w:hint="eastAsia"/>
        </w:rPr>
        <w:t>现代社会中的应用</w:t>
      </w:r>
    </w:p>
    <w:p w14:paraId="1FCFF2D0" w14:textId="77777777" w:rsidR="007B1E4F" w:rsidRDefault="007B1E4F">
      <w:pPr>
        <w:rPr>
          <w:rFonts w:hint="eastAsia"/>
        </w:rPr>
      </w:pPr>
      <w:r>
        <w:rPr>
          <w:rFonts w:hint="eastAsia"/>
        </w:rPr>
        <w:t>尽管现代社会的价值观和生活方式已经发生了巨大变化，但“婬佚则亡”的原则仍然具有重要的现实意义。无论是企业管理还是个人发展，适度的原则始终是成功的重要保障。过度的工作或休闲都可能导致负面后果，如职业倦怠或是身体健康问题。</w:t>
      </w:r>
    </w:p>
    <w:p w14:paraId="0F06A845" w14:textId="77777777" w:rsidR="007B1E4F" w:rsidRDefault="007B1E4F">
      <w:pPr>
        <w:rPr>
          <w:rFonts w:hint="eastAsia"/>
        </w:rPr>
      </w:pPr>
    </w:p>
    <w:p w14:paraId="6AC880FA" w14:textId="77777777" w:rsidR="007B1E4F" w:rsidRDefault="007B1E4F">
      <w:pPr>
        <w:rPr>
          <w:rFonts w:hint="eastAsia"/>
        </w:rPr>
      </w:pPr>
    </w:p>
    <w:p w14:paraId="57B47607" w14:textId="77777777" w:rsidR="007B1E4F" w:rsidRDefault="007B1E4F">
      <w:pPr>
        <w:rPr>
          <w:rFonts w:hint="eastAsia"/>
        </w:rPr>
      </w:pPr>
      <w:r>
        <w:rPr>
          <w:rFonts w:hint="eastAsia"/>
        </w:rPr>
        <w:t>文化影响</w:t>
      </w:r>
    </w:p>
    <w:p w14:paraId="140183F2" w14:textId="77777777" w:rsidR="007B1E4F" w:rsidRDefault="007B1E4F">
      <w:pPr>
        <w:rPr>
          <w:rFonts w:hint="eastAsia"/>
        </w:rPr>
      </w:pPr>
      <w:r>
        <w:rPr>
          <w:rFonts w:hint="eastAsia"/>
        </w:rPr>
        <w:t>在中国传统文化中，“婬佚则亡”的观念深深植根于各种艺术形式之中，包括诗歌、绘画和戏曲等。通过这些媒介，这一理念得以传承并持续影响着后代对生活的态度和选择。</w:t>
      </w:r>
    </w:p>
    <w:p w14:paraId="52FA4708" w14:textId="77777777" w:rsidR="007B1E4F" w:rsidRDefault="007B1E4F">
      <w:pPr>
        <w:rPr>
          <w:rFonts w:hint="eastAsia"/>
        </w:rPr>
      </w:pPr>
    </w:p>
    <w:p w14:paraId="6A8B50F8" w14:textId="77777777" w:rsidR="007B1E4F" w:rsidRDefault="007B1E4F">
      <w:pPr>
        <w:rPr>
          <w:rFonts w:hint="eastAsia"/>
        </w:rPr>
      </w:pPr>
    </w:p>
    <w:p w14:paraId="2066C2A1" w14:textId="77777777" w:rsidR="007B1E4F" w:rsidRDefault="007B1E4F">
      <w:pPr>
        <w:rPr>
          <w:rFonts w:hint="eastAsia"/>
        </w:rPr>
      </w:pPr>
      <w:r>
        <w:rPr>
          <w:rFonts w:hint="eastAsia"/>
        </w:rPr>
        <w:t>最后的总结</w:t>
      </w:r>
    </w:p>
    <w:p w14:paraId="7B84C61F" w14:textId="77777777" w:rsidR="007B1E4F" w:rsidRDefault="007B1E4F">
      <w:pPr>
        <w:rPr>
          <w:rFonts w:hint="eastAsia"/>
        </w:rPr>
      </w:pPr>
      <w:r>
        <w:rPr>
          <w:rFonts w:hint="eastAsia"/>
        </w:rPr>
        <w:t>“yín yì zé wáng”不仅仅是一个简单的成语或警句，它是中华文明智慧结晶的一部分，体现了古人对人类行为和社会发展的深刻洞察。即使在今天这个快速变化的世界里，它的核心价值——即适度与自制——依然是我们应当遵循的基本原则。</w:t>
      </w:r>
    </w:p>
    <w:p w14:paraId="4B19C67A" w14:textId="77777777" w:rsidR="007B1E4F" w:rsidRDefault="007B1E4F">
      <w:pPr>
        <w:rPr>
          <w:rFonts w:hint="eastAsia"/>
        </w:rPr>
      </w:pPr>
    </w:p>
    <w:p w14:paraId="4C7FAA93" w14:textId="77777777" w:rsidR="007B1E4F" w:rsidRDefault="007B1E4F">
      <w:pPr>
        <w:rPr>
          <w:rFonts w:hint="eastAsia"/>
        </w:rPr>
      </w:pPr>
    </w:p>
    <w:p w14:paraId="4CBADE1D" w14:textId="77777777" w:rsidR="007B1E4F" w:rsidRDefault="007B1E4F">
      <w:pPr>
        <w:rPr>
          <w:rFonts w:hint="eastAsia"/>
        </w:rPr>
      </w:pPr>
      <w:r>
        <w:rPr>
          <w:rFonts w:hint="eastAsia"/>
        </w:rPr>
        <w:t>本文是由懂得生活网（dongdeshenghuo.com）为大家创作</w:t>
      </w:r>
    </w:p>
    <w:p w14:paraId="572C95D3" w14:textId="58BFAF74" w:rsidR="00A57AAF" w:rsidRDefault="00A57AAF"/>
    <w:sectPr w:rsidR="00A5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AF"/>
    <w:rsid w:val="007B1E4F"/>
    <w:rsid w:val="00A57A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5074-C9FF-4982-9F76-09BF752B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AAF"/>
    <w:rPr>
      <w:rFonts w:cstheme="majorBidi"/>
      <w:color w:val="2F5496" w:themeColor="accent1" w:themeShade="BF"/>
      <w:sz w:val="28"/>
      <w:szCs w:val="28"/>
    </w:rPr>
  </w:style>
  <w:style w:type="character" w:customStyle="1" w:styleId="50">
    <w:name w:val="标题 5 字符"/>
    <w:basedOn w:val="a0"/>
    <w:link w:val="5"/>
    <w:uiPriority w:val="9"/>
    <w:semiHidden/>
    <w:rsid w:val="00A57AAF"/>
    <w:rPr>
      <w:rFonts w:cstheme="majorBidi"/>
      <w:color w:val="2F5496" w:themeColor="accent1" w:themeShade="BF"/>
      <w:sz w:val="24"/>
    </w:rPr>
  </w:style>
  <w:style w:type="character" w:customStyle="1" w:styleId="60">
    <w:name w:val="标题 6 字符"/>
    <w:basedOn w:val="a0"/>
    <w:link w:val="6"/>
    <w:uiPriority w:val="9"/>
    <w:semiHidden/>
    <w:rsid w:val="00A57AAF"/>
    <w:rPr>
      <w:rFonts w:cstheme="majorBidi"/>
      <w:b/>
      <w:bCs/>
      <w:color w:val="2F5496" w:themeColor="accent1" w:themeShade="BF"/>
    </w:rPr>
  </w:style>
  <w:style w:type="character" w:customStyle="1" w:styleId="70">
    <w:name w:val="标题 7 字符"/>
    <w:basedOn w:val="a0"/>
    <w:link w:val="7"/>
    <w:uiPriority w:val="9"/>
    <w:semiHidden/>
    <w:rsid w:val="00A57AAF"/>
    <w:rPr>
      <w:rFonts w:cstheme="majorBidi"/>
      <w:b/>
      <w:bCs/>
      <w:color w:val="595959" w:themeColor="text1" w:themeTint="A6"/>
    </w:rPr>
  </w:style>
  <w:style w:type="character" w:customStyle="1" w:styleId="80">
    <w:name w:val="标题 8 字符"/>
    <w:basedOn w:val="a0"/>
    <w:link w:val="8"/>
    <w:uiPriority w:val="9"/>
    <w:semiHidden/>
    <w:rsid w:val="00A57AAF"/>
    <w:rPr>
      <w:rFonts w:cstheme="majorBidi"/>
      <w:color w:val="595959" w:themeColor="text1" w:themeTint="A6"/>
    </w:rPr>
  </w:style>
  <w:style w:type="character" w:customStyle="1" w:styleId="90">
    <w:name w:val="标题 9 字符"/>
    <w:basedOn w:val="a0"/>
    <w:link w:val="9"/>
    <w:uiPriority w:val="9"/>
    <w:semiHidden/>
    <w:rsid w:val="00A57AAF"/>
    <w:rPr>
      <w:rFonts w:eastAsiaTheme="majorEastAsia" w:cstheme="majorBidi"/>
      <w:color w:val="595959" w:themeColor="text1" w:themeTint="A6"/>
    </w:rPr>
  </w:style>
  <w:style w:type="paragraph" w:styleId="a3">
    <w:name w:val="Title"/>
    <w:basedOn w:val="a"/>
    <w:next w:val="a"/>
    <w:link w:val="a4"/>
    <w:uiPriority w:val="10"/>
    <w:qFormat/>
    <w:rsid w:val="00A57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AAF"/>
    <w:pPr>
      <w:spacing w:before="160"/>
      <w:jc w:val="center"/>
    </w:pPr>
    <w:rPr>
      <w:i/>
      <w:iCs/>
      <w:color w:val="404040" w:themeColor="text1" w:themeTint="BF"/>
    </w:rPr>
  </w:style>
  <w:style w:type="character" w:customStyle="1" w:styleId="a8">
    <w:name w:val="引用 字符"/>
    <w:basedOn w:val="a0"/>
    <w:link w:val="a7"/>
    <w:uiPriority w:val="29"/>
    <w:rsid w:val="00A57AAF"/>
    <w:rPr>
      <w:i/>
      <w:iCs/>
      <w:color w:val="404040" w:themeColor="text1" w:themeTint="BF"/>
    </w:rPr>
  </w:style>
  <w:style w:type="paragraph" w:styleId="a9">
    <w:name w:val="List Paragraph"/>
    <w:basedOn w:val="a"/>
    <w:uiPriority w:val="34"/>
    <w:qFormat/>
    <w:rsid w:val="00A57AAF"/>
    <w:pPr>
      <w:ind w:left="720"/>
      <w:contextualSpacing/>
    </w:pPr>
  </w:style>
  <w:style w:type="character" w:styleId="aa">
    <w:name w:val="Intense Emphasis"/>
    <w:basedOn w:val="a0"/>
    <w:uiPriority w:val="21"/>
    <w:qFormat/>
    <w:rsid w:val="00A57AAF"/>
    <w:rPr>
      <w:i/>
      <w:iCs/>
      <w:color w:val="2F5496" w:themeColor="accent1" w:themeShade="BF"/>
    </w:rPr>
  </w:style>
  <w:style w:type="paragraph" w:styleId="ab">
    <w:name w:val="Intense Quote"/>
    <w:basedOn w:val="a"/>
    <w:next w:val="a"/>
    <w:link w:val="ac"/>
    <w:uiPriority w:val="30"/>
    <w:qFormat/>
    <w:rsid w:val="00A57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AAF"/>
    <w:rPr>
      <w:i/>
      <w:iCs/>
      <w:color w:val="2F5496" w:themeColor="accent1" w:themeShade="BF"/>
    </w:rPr>
  </w:style>
  <w:style w:type="character" w:styleId="ad">
    <w:name w:val="Intense Reference"/>
    <w:basedOn w:val="a0"/>
    <w:uiPriority w:val="32"/>
    <w:qFormat/>
    <w:rsid w:val="00A57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