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C5194" w14:textId="77777777" w:rsidR="007F5E38" w:rsidRDefault="007F5E38">
      <w:pPr>
        <w:rPr>
          <w:rFonts w:hint="eastAsia"/>
        </w:rPr>
      </w:pPr>
      <w:r>
        <w:rPr>
          <w:rFonts w:hint="eastAsia"/>
        </w:rPr>
        <w:t>委员会的拼音</w:t>
      </w:r>
    </w:p>
    <w:p w14:paraId="5D4CB29F" w14:textId="77777777" w:rsidR="007F5E38" w:rsidRDefault="007F5E38">
      <w:pPr>
        <w:rPr>
          <w:rFonts w:hint="eastAsia"/>
        </w:rPr>
      </w:pPr>
      <w:r>
        <w:rPr>
          <w:rFonts w:hint="eastAsia"/>
        </w:rPr>
        <w:t>委员会，这个词汇在汉语中的拼音是“wěi yuán huì”。它不仅仅是一个简单的术语，而是代表了组织结构中一种特定形式的存在。从政府机构到企业内部，再到各种非营利性组织，委员会作为一种集体决策机制，扮演着至关重要的角色。</w:t>
      </w:r>
    </w:p>
    <w:p w14:paraId="1B3EB8A8" w14:textId="77777777" w:rsidR="007F5E38" w:rsidRDefault="007F5E38">
      <w:pPr>
        <w:rPr>
          <w:rFonts w:hint="eastAsia"/>
        </w:rPr>
      </w:pPr>
    </w:p>
    <w:p w14:paraId="15CB1044" w14:textId="77777777" w:rsidR="007F5E38" w:rsidRDefault="007F5E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73B74" w14:textId="503ED701" w:rsidR="007C5852" w:rsidRDefault="007C5852"/>
    <w:sectPr w:rsidR="007C5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52"/>
    <w:rsid w:val="007C5852"/>
    <w:rsid w:val="007F5E3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7DFC0-AC63-42E3-8C7E-8F88D911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8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8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8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8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8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8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8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8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8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8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8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8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8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8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8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8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8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8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