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8B04A" w14:textId="77777777" w:rsidR="00B20776" w:rsidRDefault="00B20776">
      <w:pPr>
        <w:rPr>
          <w:rFonts w:hint="eastAsia"/>
        </w:rPr>
      </w:pPr>
    </w:p>
    <w:p w14:paraId="223CA02A" w14:textId="77777777" w:rsidR="00B20776" w:rsidRDefault="00B20776">
      <w:pPr>
        <w:rPr>
          <w:rFonts w:hint="eastAsia"/>
        </w:rPr>
      </w:pPr>
      <w:r>
        <w:rPr>
          <w:rFonts w:hint="eastAsia"/>
        </w:rPr>
        <w:t>妖娆的意思和拼音</w:t>
      </w:r>
    </w:p>
    <w:p w14:paraId="47E713AC" w14:textId="77777777" w:rsidR="00B20776" w:rsidRDefault="00B20776">
      <w:pPr>
        <w:rPr>
          <w:rFonts w:hint="eastAsia"/>
        </w:rPr>
      </w:pPr>
      <w:r>
        <w:rPr>
          <w:rFonts w:hint="eastAsia"/>
        </w:rPr>
        <w:t>“妖娆”一词在汉语中用来形容女性美丽动人，但往往带有一种妩媚、娇艳甚至略显挑逗的意味。其拼音为“yāo ráo”。这个词通常用于描述那些不仅外表吸引人，而且举止之间流露出一种特别的魅力，能够引起他人注意的女性。</w:t>
      </w:r>
    </w:p>
    <w:p w14:paraId="70F12ED1" w14:textId="77777777" w:rsidR="00B20776" w:rsidRDefault="00B20776">
      <w:pPr>
        <w:rPr>
          <w:rFonts w:hint="eastAsia"/>
        </w:rPr>
      </w:pPr>
    </w:p>
    <w:p w14:paraId="1D0C6757" w14:textId="77777777" w:rsidR="00B20776" w:rsidRDefault="00B20776">
      <w:pPr>
        <w:rPr>
          <w:rFonts w:hint="eastAsia"/>
        </w:rPr>
      </w:pPr>
    </w:p>
    <w:p w14:paraId="183C1CE7" w14:textId="77777777" w:rsidR="00B20776" w:rsidRDefault="00B20776">
      <w:pPr>
        <w:rPr>
          <w:rFonts w:hint="eastAsia"/>
        </w:rPr>
      </w:pPr>
      <w:r>
        <w:rPr>
          <w:rFonts w:hint="eastAsia"/>
        </w:rPr>
        <w:t>词语的起源与演变</w:t>
      </w:r>
    </w:p>
    <w:p w14:paraId="4F91C1F2" w14:textId="77777777" w:rsidR="00B20776" w:rsidRDefault="00B20776">
      <w:pPr>
        <w:rPr>
          <w:rFonts w:hint="eastAsia"/>
        </w:rPr>
      </w:pPr>
      <w:r>
        <w:rPr>
          <w:rFonts w:hint="eastAsia"/>
        </w:rPr>
        <w:t>“妖娆”一词最早出现在古代文献中，随着时间的发展，它的含义也经历了微妙的变化。最初，“妖”字更多地指向不寻常或神秘的事物，而“娆”则有轻盈、婀娜多姿之意。两者结合，便形成了现在我们所熟知的“妖娆”，用以赞美那种既具魅力又不失风情万种的美。</w:t>
      </w:r>
    </w:p>
    <w:p w14:paraId="5B79018F" w14:textId="77777777" w:rsidR="00B20776" w:rsidRDefault="00B20776">
      <w:pPr>
        <w:rPr>
          <w:rFonts w:hint="eastAsia"/>
        </w:rPr>
      </w:pPr>
    </w:p>
    <w:p w14:paraId="74E49FAC" w14:textId="77777777" w:rsidR="00B20776" w:rsidRDefault="00B20776">
      <w:pPr>
        <w:rPr>
          <w:rFonts w:hint="eastAsia"/>
        </w:rPr>
      </w:pPr>
    </w:p>
    <w:p w14:paraId="618205F4" w14:textId="77777777" w:rsidR="00B20776" w:rsidRDefault="00B20776">
      <w:pPr>
        <w:rPr>
          <w:rFonts w:hint="eastAsia"/>
        </w:rPr>
      </w:pPr>
      <w:r>
        <w:rPr>
          <w:rFonts w:hint="eastAsia"/>
        </w:rPr>
        <w:t>文化背景中的妖娆</w:t>
      </w:r>
    </w:p>
    <w:p w14:paraId="1E8F1611" w14:textId="77777777" w:rsidR="00B20776" w:rsidRDefault="00B20776">
      <w:pPr>
        <w:rPr>
          <w:rFonts w:hint="eastAsia"/>
        </w:rPr>
      </w:pPr>
      <w:r>
        <w:rPr>
          <w:rFonts w:hint="eastAsia"/>
        </w:rPr>
        <w:t>在中国古代文学作品中，“妖娆”常常被用来描绘神话传说中的女子或是宫廷中的佳丽。这些描述不仅是对美的赞颂，也反映了当时社会对于女性形象的一种理想化追求。随着时代变迁，现代语境下的“妖娆”更加包容，可以适用于任何展现出独特个性与魅力的女性。</w:t>
      </w:r>
    </w:p>
    <w:p w14:paraId="40ED46D4" w14:textId="77777777" w:rsidR="00B20776" w:rsidRDefault="00B20776">
      <w:pPr>
        <w:rPr>
          <w:rFonts w:hint="eastAsia"/>
        </w:rPr>
      </w:pPr>
    </w:p>
    <w:p w14:paraId="7AA3014C" w14:textId="77777777" w:rsidR="00B20776" w:rsidRDefault="00B20776">
      <w:pPr>
        <w:rPr>
          <w:rFonts w:hint="eastAsia"/>
        </w:rPr>
      </w:pPr>
    </w:p>
    <w:p w14:paraId="70C390B5" w14:textId="77777777" w:rsidR="00B20776" w:rsidRDefault="00B2077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E18875C" w14:textId="77777777" w:rsidR="00B20776" w:rsidRDefault="00B20776">
      <w:pPr>
        <w:rPr>
          <w:rFonts w:hint="eastAsia"/>
        </w:rPr>
      </w:pPr>
      <w:r>
        <w:rPr>
          <w:rFonts w:hint="eastAsia"/>
        </w:rPr>
        <w:t>“妖娆”已经成为一个广泛使用的词汇，无论是文学创作还是日常对话中都可见其身影。它不仅仅局限于形容女性，有时也被用来描述某些男性或是非人类角色（如动画人物）所拥有的特殊吸引力。在广告、电影和音乐等流行文化领域，“妖娆”的形象经常被作为创意灵感来源，用来传递某种特定的情感或信息。</w:t>
      </w:r>
    </w:p>
    <w:p w14:paraId="4449885F" w14:textId="77777777" w:rsidR="00B20776" w:rsidRDefault="00B20776">
      <w:pPr>
        <w:rPr>
          <w:rFonts w:hint="eastAsia"/>
        </w:rPr>
      </w:pPr>
    </w:p>
    <w:p w14:paraId="57FFF860" w14:textId="77777777" w:rsidR="00B20776" w:rsidRDefault="00B20776">
      <w:pPr>
        <w:rPr>
          <w:rFonts w:hint="eastAsia"/>
        </w:rPr>
      </w:pPr>
    </w:p>
    <w:p w14:paraId="1ADB4D13" w14:textId="77777777" w:rsidR="00B20776" w:rsidRDefault="00B20776">
      <w:pPr>
        <w:rPr>
          <w:rFonts w:hint="eastAsia"/>
        </w:rPr>
      </w:pPr>
      <w:r>
        <w:rPr>
          <w:rFonts w:hint="eastAsia"/>
        </w:rPr>
        <w:t>如何正确理解和使用“妖娆”</w:t>
      </w:r>
    </w:p>
    <w:p w14:paraId="3251EC3A" w14:textId="77777777" w:rsidR="00B20776" w:rsidRDefault="00B20776">
      <w:pPr>
        <w:rPr>
          <w:rFonts w:hint="eastAsia"/>
        </w:rPr>
      </w:pPr>
      <w:r>
        <w:rPr>
          <w:rFonts w:hint="eastAsia"/>
        </w:rPr>
        <w:t>理解“妖娆”的真正含义对于准确运用这一词汇至关重要。虽然它主要强调的是外在美，</w:t>
      </w:r>
      <w:r>
        <w:rPr>
          <w:rFonts w:hint="eastAsia"/>
        </w:rPr>
        <w:lastRenderedPageBreak/>
        <w:t>但更深层次上，它还涉及到一个人的气质和个人魅力。因此，在使用时应考虑到具体语境以及听者的感受，避免因误用而导致不必要的误解。同时，值得注意的是，“妖娆”虽常带有正面意义，但在某些情况下也可能含有贬义，这取决于说话者的意图和语气。</w:t>
      </w:r>
    </w:p>
    <w:p w14:paraId="3427602C" w14:textId="77777777" w:rsidR="00B20776" w:rsidRDefault="00B20776">
      <w:pPr>
        <w:rPr>
          <w:rFonts w:hint="eastAsia"/>
        </w:rPr>
      </w:pPr>
    </w:p>
    <w:p w14:paraId="799EB3E1" w14:textId="77777777" w:rsidR="00B20776" w:rsidRDefault="00B20776">
      <w:pPr>
        <w:rPr>
          <w:rFonts w:hint="eastAsia"/>
        </w:rPr>
      </w:pPr>
    </w:p>
    <w:p w14:paraId="1FEC8BAD" w14:textId="77777777" w:rsidR="00B20776" w:rsidRDefault="00B207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06F18" w14:textId="5867C48F" w:rsidR="0086283D" w:rsidRDefault="0086283D"/>
    <w:sectPr w:rsidR="00862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3D"/>
    <w:rsid w:val="0086283D"/>
    <w:rsid w:val="00B2077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DD6FA-9BDB-4836-B799-8AE80165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