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33AF" w14:textId="77777777" w:rsidR="004A3243" w:rsidRDefault="004A3243">
      <w:pPr>
        <w:rPr>
          <w:rFonts w:hint="eastAsia"/>
        </w:rPr>
      </w:pPr>
      <w:r>
        <w:rPr>
          <w:rFonts w:hint="eastAsia"/>
        </w:rPr>
        <w:t>塌缩的拼音和解释是什么</w:t>
      </w:r>
    </w:p>
    <w:p w14:paraId="721EEFA2" w14:textId="77777777" w:rsidR="004A3243" w:rsidRDefault="004A3243">
      <w:pPr>
        <w:rPr>
          <w:rFonts w:hint="eastAsia"/>
        </w:rPr>
      </w:pPr>
      <w:r>
        <w:rPr>
          <w:rFonts w:hint="eastAsia"/>
        </w:rPr>
        <w:t>塌缩，拼音为“tā suō”，是一个在物理学中尤为常见的术语，特别是在量子力学和宇宙学领域。这个词汇描绘了一种从较大范围向较小范围收缩的过程，尤其适用于描述物质或能量的集中现象。</w:t>
      </w:r>
    </w:p>
    <w:p w14:paraId="41EBDC51" w14:textId="77777777" w:rsidR="004A3243" w:rsidRDefault="004A3243">
      <w:pPr>
        <w:rPr>
          <w:rFonts w:hint="eastAsia"/>
        </w:rPr>
      </w:pPr>
    </w:p>
    <w:p w14:paraId="2ED65894" w14:textId="77777777" w:rsidR="004A3243" w:rsidRDefault="004A3243">
      <w:pPr>
        <w:rPr>
          <w:rFonts w:hint="eastAsia"/>
        </w:rPr>
      </w:pPr>
      <w:r>
        <w:rPr>
          <w:rFonts w:hint="eastAsia"/>
        </w:rPr>
        <w:t>塌缩的基本概念</w:t>
      </w:r>
    </w:p>
    <w:p w14:paraId="4B7C3736" w14:textId="77777777" w:rsidR="004A3243" w:rsidRDefault="004A3243">
      <w:pPr>
        <w:rPr>
          <w:rFonts w:hint="eastAsia"/>
        </w:rPr>
      </w:pPr>
      <w:r>
        <w:rPr>
          <w:rFonts w:hint="eastAsia"/>
        </w:rPr>
        <w:t>在日常生活中，“塌缩”可以指任何物体或结构因重力或其他外力作用而发生体积减小的现象，比如建筑物的倒塌。但在科学语境下，特别是量子力学中，“塌缩”通常指的是波函数的塌缩。当一个量子系统未被观测时，它处于多种可能状态的叠加态；一旦进行测量，系统会“选择”一个特定状态，这一过程即为波函数的塌缩。</w:t>
      </w:r>
    </w:p>
    <w:p w14:paraId="111AA53D" w14:textId="77777777" w:rsidR="004A3243" w:rsidRDefault="004A3243">
      <w:pPr>
        <w:rPr>
          <w:rFonts w:hint="eastAsia"/>
        </w:rPr>
      </w:pPr>
    </w:p>
    <w:p w14:paraId="64422C51" w14:textId="77777777" w:rsidR="004A3243" w:rsidRDefault="004A3243">
      <w:pPr>
        <w:rPr>
          <w:rFonts w:hint="eastAsia"/>
        </w:rPr>
      </w:pPr>
      <w:r>
        <w:rPr>
          <w:rFonts w:hint="eastAsia"/>
        </w:rPr>
        <w:t>波函数塌缩的意义</w:t>
      </w:r>
    </w:p>
    <w:p w14:paraId="12095645" w14:textId="77777777" w:rsidR="004A3243" w:rsidRDefault="004A3243">
      <w:pPr>
        <w:rPr>
          <w:rFonts w:hint="eastAsia"/>
        </w:rPr>
      </w:pPr>
      <w:r>
        <w:rPr>
          <w:rFonts w:hint="eastAsia"/>
        </w:rPr>
        <w:t>波函数塌缩是理解量子力学基础的一个重要概念，它挑战了我们对现实世界的传统认知。根据哥本哈根诠释，直到观察之前，粒子并没有确定的位置或速度，而是以概率云的形式存在。只有当我们尝试测量粒子的状态时，这种概率云才会“塌缩”成一个具体的结果。这不仅影响了物理学的发展方向，也引发了关于实在性和观测者角色的深刻哲学讨论。</w:t>
      </w:r>
    </w:p>
    <w:p w14:paraId="189D6DD7" w14:textId="77777777" w:rsidR="004A3243" w:rsidRDefault="004A3243">
      <w:pPr>
        <w:rPr>
          <w:rFonts w:hint="eastAsia"/>
        </w:rPr>
      </w:pPr>
    </w:p>
    <w:p w14:paraId="062D9103" w14:textId="77777777" w:rsidR="004A3243" w:rsidRDefault="004A3243">
      <w:pPr>
        <w:rPr>
          <w:rFonts w:hint="eastAsia"/>
        </w:rPr>
      </w:pPr>
      <w:r>
        <w:rPr>
          <w:rFonts w:hint="eastAsia"/>
        </w:rPr>
        <w:t>塌缩在宇宙学中的应用</w:t>
      </w:r>
    </w:p>
    <w:p w14:paraId="566CB46F" w14:textId="77777777" w:rsidR="004A3243" w:rsidRDefault="004A3243">
      <w:pPr>
        <w:rPr>
          <w:rFonts w:hint="eastAsia"/>
        </w:rPr>
      </w:pPr>
      <w:r>
        <w:rPr>
          <w:rFonts w:hint="eastAsia"/>
        </w:rPr>
        <w:t>除了量子力学，塌缩也是研究天体物理和宇宙学不可或缺的一部分。例如，在恒星演化的末期，如果质量足够大，恒星内部的核聚变反应停止后，引力将导致其结构崩溃，形成黑洞或者中子星，这是一种宏观层面的塌缩过程。通过研究这些极端情况下的塌缩事件，科学家们能够更深入地了解宇宙的基本性质和运作规律。</w:t>
      </w:r>
    </w:p>
    <w:p w14:paraId="3E18154D" w14:textId="77777777" w:rsidR="004A3243" w:rsidRDefault="004A3243">
      <w:pPr>
        <w:rPr>
          <w:rFonts w:hint="eastAsia"/>
        </w:rPr>
      </w:pPr>
    </w:p>
    <w:p w14:paraId="4320E862" w14:textId="77777777" w:rsidR="004A3243" w:rsidRDefault="004A3243">
      <w:pPr>
        <w:rPr>
          <w:rFonts w:hint="eastAsia"/>
        </w:rPr>
      </w:pPr>
      <w:r>
        <w:rPr>
          <w:rFonts w:hint="eastAsia"/>
        </w:rPr>
        <w:t>最后的总结与展望</w:t>
      </w:r>
    </w:p>
    <w:p w14:paraId="23D1BF5F" w14:textId="77777777" w:rsidR="004A3243" w:rsidRDefault="004A3243">
      <w:pPr>
        <w:rPr>
          <w:rFonts w:hint="eastAsia"/>
        </w:rPr>
      </w:pPr>
      <w:r>
        <w:rPr>
          <w:rFonts w:hint="eastAsia"/>
        </w:rPr>
        <w:t>塌缩，无论是作为量子力学中的基本概念，还是宇宙尺度上的物理现象，都是探索自然界奥秘的关键线索。通过对塌缩现象的研究，不仅可以增进我们对微观世界和宏观宇宙的理解，还有助于推动科学技术的进步。随着研究的不断深入，未来或许能揭示更多关于塌缩及其背后深层次物理原理的秘密。</w:t>
      </w:r>
    </w:p>
    <w:p w14:paraId="6E866150" w14:textId="77777777" w:rsidR="004A3243" w:rsidRDefault="004A3243">
      <w:pPr>
        <w:rPr>
          <w:rFonts w:hint="eastAsia"/>
        </w:rPr>
      </w:pPr>
    </w:p>
    <w:p w14:paraId="01A4D963" w14:textId="77777777" w:rsidR="004A3243" w:rsidRDefault="004A3243">
      <w:pPr>
        <w:rPr>
          <w:rFonts w:hint="eastAsia"/>
        </w:rPr>
      </w:pPr>
    </w:p>
    <w:p w14:paraId="6FE708EB" w14:textId="77777777" w:rsidR="004A3243" w:rsidRDefault="004A3243">
      <w:pPr>
        <w:rPr>
          <w:rFonts w:hint="eastAsia"/>
        </w:rPr>
      </w:pPr>
      <w:r>
        <w:rPr>
          <w:rFonts w:hint="eastAsia"/>
        </w:rPr>
        <w:t>本文是由懂得生活网（dongdeshenghuo.com）为大家创作</w:t>
      </w:r>
    </w:p>
    <w:p w14:paraId="6A6A04E0" w14:textId="2C345D2B" w:rsidR="00263E97" w:rsidRDefault="00263E97"/>
    <w:sectPr w:rsidR="00263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97"/>
    <w:rsid w:val="00263E97"/>
    <w:rsid w:val="004A32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7A782-7E6E-4FFE-8F57-B3BD0172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E97"/>
    <w:rPr>
      <w:rFonts w:cstheme="majorBidi"/>
      <w:color w:val="2F5496" w:themeColor="accent1" w:themeShade="BF"/>
      <w:sz w:val="28"/>
      <w:szCs w:val="28"/>
    </w:rPr>
  </w:style>
  <w:style w:type="character" w:customStyle="1" w:styleId="50">
    <w:name w:val="标题 5 字符"/>
    <w:basedOn w:val="a0"/>
    <w:link w:val="5"/>
    <w:uiPriority w:val="9"/>
    <w:semiHidden/>
    <w:rsid w:val="00263E97"/>
    <w:rPr>
      <w:rFonts w:cstheme="majorBidi"/>
      <w:color w:val="2F5496" w:themeColor="accent1" w:themeShade="BF"/>
      <w:sz w:val="24"/>
    </w:rPr>
  </w:style>
  <w:style w:type="character" w:customStyle="1" w:styleId="60">
    <w:name w:val="标题 6 字符"/>
    <w:basedOn w:val="a0"/>
    <w:link w:val="6"/>
    <w:uiPriority w:val="9"/>
    <w:semiHidden/>
    <w:rsid w:val="00263E97"/>
    <w:rPr>
      <w:rFonts w:cstheme="majorBidi"/>
      <w:b/>
      <w:bCs/>
      <w:color w:val="2F5496" w:themeColor="accent1" w:themeShade="BF"/>
    </w:rPr>
  </w:style>
  <w:style w:type="character" w:customStyle="1" w:styleId="70">
    <w:name w:val="标题 7 字符"/>
    <w:basedOn w:val="a0"/>
    <w:link w:val="7"/>
    <w:uiPriority w:val="9"/>
    <w:semiHidden/>
    <w:rsid w:val="00263E97"/>
    <w:rPr>
      <w:rFonts w:cstheme="majorBidi"/>
      <w:b/>
      <w:bCs/>
      <w:color w:val="595959" w:themeColor="text1" w:themeTint="A6"/>
    </w:rPr>
  </w:style>
  <w:style w:type="character" w:customStyle="1" w:styleId="80">
    <w:name w:val="标题 8 字符"/>
    <w:basedOn w:val="a0"/>
    <w:link w:val="8"/>
    <w:uiPriority w:val="9"/>
    <w:semiHidden/>
    <w:rsid w:val="00263E97"/>
    <w:rPr>
      <w:rFonts w:cstheme="majorBidi"/>
      <w:color w:val="595959" w:themeColor="text1" w:themeTint="A6"/>
    </w:rPr>
  </w:style>
  <w:style w:type="character" w:customStyle="1" w:styleId="90">
    <w:name w:val="标题 9 字符"/>
    <w:basedOn w:val="a0"/>
    <w:link w:val="9"/>
    <w:uiPriority w:val="9"/>
    <w:semiHidden/>
    <w:rsid w:val="00263E97"/>
    <w:rPr>
      <w:rFonts w:eastAsiaTheme="majorEastAsia" w:cstheme="majorBidi"/>
      <w:color w:val="595959" w:themeColor="text1" w:themeTint="A6"/>
    </w:rPr>
  </w:style>
  <w:style w:type="paragraph" w:styleId="a3">
    <w:name w:val="Title"/>
    <w:basedOn w:val="a"/>
    <w:next w:val="a"/>
    <w:link w:val="a4"/>
    <w:uiPriority w:val="10"/>
    <w:qFormat/>
    <w:rsid w:val="00263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E97"/>
    <w:pPr>
      <w:spacing w:before="160"/>
      <w:jc w:val="center"/>
    </w:pPr>
    <w:rPr>
      <w:i/>
      <w:iCs/>
      <w:color w:val="404040" w:themeColor="text1" w:themeTint="BF"/>
    </w:rPr>
  </w:style>
  <w:style w:type="character" w:customStyle="1" w:styleId="a8">
    <w:name w:val="引用 字符"/>
    <w:basedOn w:val="a0"/>
    <w:link w:val="a7"/>
    <w:uiPriority w:val="29"/>
    <w:rsid w:val="00263E97"/>
    <w:rPr>
      <w:i/>
      <w:iCs/>
      <w:color w:val="404040" w:themeColor="text1" w:themeTint="BF"/>
    </w:rPr>
  </w:style>
  <w:style w:type="paragraph" w:styleId="a9">
    <w:name w:val="List Paragraph"/>
    <w:basedOn w:val="a"/>
    <w:uiPriority w:val="34"/>
    <w:qFormat/>
    <w:rsid w:val="00263E97"/>
    <w:pPr>
      <w:ind w:left="720"/>
      <w:contextualSpacing/>
    </w:pPr>
  </w:style>
  <w:style w:type="character" w:styleId="aa">
    <w:name w:val="Intense Emphasis"/>
    <w:basedOn w:val="a0"/>
    <w:uiPriority w:val="21"/>
    <w:qFormat/>
    <w:rsid w:val="00263E97"/>
    <w:rPr>
      <w:i/>
      <w:iCs/>
      <w:color w:val="2F5496" w:themeColor="accent1" w:themeShade="BF"/>
    </w:rPr>
  </w:style>
  <w:style w:type="paragraph" w:styleId="ab">
    <w:name w:val="Intense Quote"/>
    <w:basedOn w:val="a"/>
    <w:next w:val="a"/>
    <w:link w:val="ac"/>
    <w:uiPriority w:val="30"/>
    <w:qFormat/>
    <w:rsid w:val="00263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E97"/>
    <w:rPr>
      <w:i/>
      <w:iCs/>
      <w:color w:val="2F5496" w:themeColor="accent1" w:themeShade="BF"/>
    </w:rPr>
  </w:style>
  <w:style w:type="character" w:styleId="ad">
    <w:name w:val="Intense Reference"/>
    <w:basedOn w:val="a0"/>
    <w:uiPriority w:val="32"/>
    <w:qFormat/>
    <w:rsid w:val="00263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