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2531" w14:textId="77777777" w:rsidR="00FB35E4" w:rsidRDefault="00FB35E4">
      <w:pPr>
        <w:rPr>
          <w:rFonts w:hint="eastAsia"/>
        </w:rPr>
      </w:pPr>
      <w:r>
        <w:rPr>
          <w:rFonts w:hint="eastAsia"/>
        </w:rPr>
        <w:t>塌的拼音和偏旁</w:t>
      </w:r>
    </w:p>
    <w:p w14:paraId="4DA7C3D9" w14:textId="77777777" w:rsidR="00FB35E4" w:rsidRDefault="00FB35E4">
      <w:pPr>
        <w:rPr>
          <w:rFonts w:hint="eastAsia"/>
        </w:rPr>
      </w:pPr>
      <w:r>
        <w:rPr>
          <w:rFonts w:hint="eastAsia"/>
        </w:rPr>
        <w:t>汉字“塌”，是一个充满故事性的字符，它不仅承载着丰富的语义，其构成也蕴含着深刻的汉语文化。拼音为 "tā"，属于阴平声调，读起来短促而有力。在汉字结构中，“塌”字由两个部分组成：左边是土字旁，右边是“耳”。这个组合并非偶然，而是经过千百年演变沉淀下来的智慧结晶。</w:t>
      </w:r>
    </w:p>
    <w:p w14:paraId="0980DF6D" w14:textId="77777777" w:rsidR="00FB35E4" w:rsidRDefault="00FB35E4">
      <w:pPr>
        <w:rPr>
          <w:rFonts w:hint="eastAsia"/>
        </w:rPr>
      </w:pPr>
    </w:p>
    <w:p w14:paraId="3D88004F" w14:textId="77777777" w:rsidR="00FB35E4" w:rsidRDefault="00FB35E4">
      <w:pPr>
        <w:rPr>
          <w:rFonts w:hint="eastAsia"/>
        </w:rPr>
      </w:pPr>
      <w:r>
        <w:rPr>
          <w:rFonts w:hint="eastAsia"/>
        </w:rPr>
        <w:t>土字旁的意义</w:t>
      </w:r>
    </w:p>
    <w:p w14:paraId="409A64C8" w14:textId="77777777" w:rsidR="00FB35E4" w:rsidRDefault="00FB35E4">
      <w:pPr>
        <w:rPr>
          <w:rFonts w:hint="eastAsia"/>
        </w:rPr>
      </w:pPr>
      <w:r>
        <w:rPr>
          <w:rFonts w:hint="eastAsia"/>
        </w:rPr>
        <w:t>土字旁作为“塌”的一部分，暗示了该字与土地、建筑物等实体物质有关。在中国古代社会，人们依赖土地生活，从耕种到居住，无不与大地紧密相连。“塌”字中的土字旁可以联想到建筑的基础，即地基。当提到一个结构或物体“塌”时，往往意味着它失去了稳定性和支撑力，如同没有稳固根基的事物一样容易崩溃。这种联系体现了古人对自然规律的理解以及他们将日常观察融入文字创造中的能力。</w:t>
      </w:r>
    </w:p>
    <w:p w14:paraId="2329475E" w14:textId="77777777" w:rsidR="00FB35E4" w:rsidRDefault="00FB35E4">
      <w:pPr>
        <w:rPr>
          <w:rFonts w:hint="eastAsia"/>
        </w:rPr>
      </w:pPr>
    </w:p>
    <w:p w14:paraId="7CB48258" w14:textId="77777777" w:rsidR="00FB35E4" w:rsidRDefault="00FB35E4">
      <w:pPr>
        <w:rPr>
          <w:rFonts w:hint="eastAsia"/>
        </w:rPr>
      </w:pPr>
      <w:r>
        <w:rPr>
          <w:rFonts w:hint="eastAsia"/>
        </w:rPr>
        <w:t>右侧“耳”的象征意义</w:t>
      </w:r>
    </w:p>
    <w:p w14:paraId="5EC20FA7" w14:textId="77777777" w:rsidR="00FB35E4" w:rsidRDefault="00FB35E4">
      <w:pPr>
        <w:rPr>
          <w:rFonts w:hint="eastAsia"/>
        </w:rPr>
      </w:pPr>
      <w:r>
        <w:rPr>
          <w:rFonts w:hint="eastAsia"/>
        </w:rPr>
        <w:t>关于“塌”字右侧的“耳”，其含义并不直观，需要一些想象力去理解。耳朵是我们感知世界的重要器官之一，能够接收各种声音信息。在这个背景下，“耳”可能象征着倾听或者警觉。对于即将发生倒塌危险的情况而言，提前察觉并采取预防措施是非常重要的。“耳”的存在提醒我们要时刻保持警惕，注意周围环境的变化，从而避免灾难的发生。“耳”也可以被看作是一种装饰性元素，增加了汉字的艺术美感。</w:t>
      </w:r>
    </w:p>
    <w:p w14:paraId="745136D3" w14:textId="77777777" w:rsidR="00FB35E4" w:rsidRDefault="00FB35E4">
      <w:pPr>
        <w:rPr>
          <w:rFonts w:hint="eastAsia"/>
        </w:rPr>
      </w:pPr>
    </w:p>
    <w:p w14:paraId="2AAF63CB" w14:textId="77777777" w:rsidR="00FB35E4" w:rsidRDefault="00FB35E4">
      <w:pPr>
        <w:rPr>
          <w:rFonts w:hint="eastAsia"/>
        </w:rPr>
      </w:pPr>
      <w:r>
        <w:rPr>
          <w:rFonts w:hint="eastAsia"/>
        </w:rPr>
        <w:t>“塌”的使用场景</w:t>
      </w:r>
    </w:p>
    <w:p w14:paraId="4349B3A3" w14:textId="77777777" w:rsidR="00FB35E4" w:rsidRDefault="00FB35E4">
      <w:pPr>
        <w:rPr>
          <w:rFonts w:hint="eastAsia"/>
        </w:rPr>
      </w:pPr>
      <w:r>
        <w:rPr>
          <w:rFonts w:hint="eastAsia"/>
        </w:rPr>
        <w:t>在现代汉语中，“塌”多用于描述建筑物或其他结构体失去稳定性而突然倒下的现象，如桥梁塌陷、房屋坍塌等。除了物理意义上的倒塌之外，“塌”还可以引申为抽象概念上的崩溃或失败，比如经济体系崩塌、个人信心全无等。无论是在实际生活中还是文学作品里，“塌”都扮演着传递危机信号的角色，警示人们重视安全问题。</w:t>
      </w:r>
    </w:p>
    <w:p w14:paraId="4C7891A0" w14:textId="77777777" w:rsidR="00FB35E4" w:rsidRDefault="00FB35E4">
      <w:pPr>
        <w:rPr>
          <w:rFonts w:hint="eastAsia"/>
        </w:rPr>
      </w:pPr>
    </w:p>
    <w:p w14:paraId="2E083978" w14:textId="77777777" w:rsidR="00FB35E4" w:rsidRDefault="00FB35E4">
      <w:pPr>
        <w:rPr>
          <w:rFonts w:hint="eastAsia"/>
        </w:rPr>
      </w:pPr>
      <w:r>
        <w:rPr>
          <w:rFonts w:hint="eastAsia"/>
        </w:rPr>
        <w:t>最后的总结</w:t>
      </w:r>
    </w:p>
    <w:p w14:paraId="38DDB10E" w14:textId="77777777" w:rsidR="00FB35E4" w:rsidRDefault="00FB35E4">
      <w:pPr>
        <w:rPr>
          <w:rFonts w:hint="eastAsia"/>
        </w:rPr>
      </w:pPr>
      <w:r>
        <w:rPr>
          <w:rFonts w:hint="eastAsia"/>
        </w:rPr>
        <w:t>通过对“塌”字拼音及其组成部分——土字旁和“耳”的分析，我们可以更深入地了解这个简单而又复杂的汉字背后所蕴含的文化价值和社会意义。每一个汉字都是中华文明悠久历史长河中的璀璨明珠，它们不仅记录了过去的故事，也为今天乃至未来提供了思考的方向。希望通过对“塌”的解读，能让更多人感受到汉字的魅力所在。</w:t>
      </w:r>
    </w:p>
    <w:p w14:paraId="061C71BC" w14:textId="77777777" w:rsidR="00FB35E4" w:rsidRDefault="00FB35E4">
      <w:pPr>
        <w:rPr>
          <w:rFonts w:hint="eastAsia"/>
        </w:rPr>
      </w:pPr>
    </w:p>
    <w:p w14:paraId="23442C19" w14:textId="77777777" w:rsidR="00FB35E4" w:rsidRDefault="00FB35E4">
      <w:pPr>
        <w:rPr>
          <w:rFonts w:hint="eastAsia"/>
        </w:rPr>
      </w:pPr>
      <w:r>
        <w:rPr>
          <w:rFonts w:hint="eastAsia"/>
        </w:rPr>
        <w:t>本文是由懂得生活网（dongdeshenghuo.com）为大家创作</w:t>
      </w:r>
    </w:p>
    <w:p w14:paraId="3956D37E" w14:textId="0C43E210" w:rsidR="00AA4152" w:rsidRDefault="00AA4152"/>
    <w:sectPr w:rsidR="00AA4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52"/>
    <w:rsid w:val="00AA4152"/>
    <w:rsid w:val="00B34D22"/>
    <w:rsid w:val="00FB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52969-749C-437D-8E3A-A0797283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152"/>
    <w:rPr>
      <w:rFonts w:cstheme="majorBidi"/>
      <w:color w:val="2F5496" w:themeColor="accent1" w:themeShade="BF"/>
      <w:sz w:val="28"/>
      <w:szCs w:val="28"/>
    </w:rPr>
  </w:style>
  <w:style w:type="character" w:customStyle="1" w:styleId="50">
    <w:name w:val="标题 5 字符"/>
    <w:basedOn w:val="a0"/>
    <w:link w:val="5"/>
    <w:uiPriority w:val="9"/>
    <w:semiHidden/>
    <w:rsid w:val="00AA4152"/>
    <w:rPr>
      <w:rFonts w:cstheme="majorBidi"/>
      <w:color w:val="2F5496" w:themeColor="accent1" w:themeShade="BF"/>
      <w:sz w:val="24"/>
    </w:rPr>
  </w:style>
  <w:style w:type="character" w:customStyle="1" w:styleId="60">
    <w:name w:val="标题 6 字符"/>
    <w:basedOn w:val="a0"/>
    <w:link w:val="6"/>
    <w:uiPriority w:val="9"/>
    <w:semiHidden/>
    <w:rsid w:val="00AA4152"/>
    <w:rPr>
      <w:rFonts w:cstheme="majorBidi"/>
      <w:b/>
      <w:bCs/>
      <w:color w:val="2F5496" w:themeColor="accent1" w:themeShade="BF"/>
    </w:rPr>
  </w:style>
  <w:style w:type="character" w:customStyle="1" w:styleId="70">
    <w:name w:val="标题 7 字符"/>
    <w:basedOn w:val="a0"/>
    <w:link w:val="7"/>
    <w:uiPriority w:val="9"/>
    <w:semiHidden/>
    <w:rsid w:val="00AA4152"/>
    <w:rPr>
      <w:rFonts w:cstheme="majorBidi"/>
      <w:b/>
      <w:bCs/>
      <w:color w:val="595959" w:themeColor="text1" w:themeTint="A6"/>
    </w:rPr>
  </w:style>
  <w:style w:type="character" w:customStyle="1" w:styleId="80">
    <w:name w:val="标题 8 字符"/>
    <w:basedOn w:val="a0"/>
    <w:link w:val="8"/>
    <w:uiPriority w:val="9"/>
    <w:semiHidden/>
    <w:rsid w:val="00AA4152"/>
    <w:rPr>
      <w:rFonts w:cstheme="majorBidi"/>
      <w:color w:val="595959" w:themeColor="text1" w:themeTint="A6"/>
    </w:rPr>
  </w:style>
  <w:style w:type="character" w:customStyle="1" w:styleId="90">
    <w:name w:val="标题 9 字符"/>
    <w:basedOn w:val="a0"/>
    <w:link w:val="9"/>
    <w:uiPriority w:val="9"/>
    <w:semiHidden/>
    <w:rsid w:val="00AA4152"/>
    <w:rPr>
      <w:rFonts w:eastAsiaTheme="majorEastAsia" w:cstheme="majorBidi"/>
      <w:color w:val="595959" w:themeColor="text1" w:themeTint="A6"/>
    </w:rPr>
  </w:style>
  <w:style w:type="paragraph" w:styleId="a3">
    <w:name w:val="Title"/>
    <w:basedOn w:val="a"/>
    <w:next w:val="a"/>
    <w:link w:val="a4"/>
    <w:uiPriority w:val="10"/>
    <w:qFormat/>
    <w:rsid w:val="00AA4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152"/>
    <w:pPr>
      <w:spacing w:before="160"/>
      <w:jc w:val="center"/>
    </w:pPr>
    <w:rPr>
      <w:i/>
      <w:iCs/>
      <w:color w:val="404040" w:themeColor="text1" w:themeTint="BF"/>
    </w:rPr>
  </w:style>
  <w:style w:type="character" w:customStyle="1" w:styleId="a8">
    <w:name w:val="引用 字符"/>
    <w:basedOn w:val="a0"/>
    <w:link w:val="a7"/>
    <w:uiPriority w:val="29"/>
    <w:rsid w:val="00AA4152"/>
    <w:rPr>
      <w:i/>
      <w:iCs/>
      <w:color w:val="404040" w:themeColor="text1" w:themeTint="BF"/>
    </w:rPr>
  </w:style>
  <w:style w:type="paragraph" w:styleId="a9">
    <w:name w:val="List Paragraph"/>
    <w:basedOn w:val="a"/>
    <w:uiPriority w:val="34"/>
    <w:qFormat/>
    <w:rsid w:val="00AA4152"/>
    <w:pPr>
      <w:ind w:left="720"/>
      <w:contextualSpacing/>
    </w:pPr>
  </w:style>
  <w:style w:type="character" w:styleId="aa">
    <w:name w:val="Intense Emphasis"/>
    <w:basedOn w:val="a0"/>
    <w:uiPriority w:val="21"/>
    <w:qFormat/>
    <w:rsid w:val="00AA4152"/>
    <w:rPr>
      <w:i/>
      <w:iCs/>
      <w:color w:val="2F5496" w:themeColor="accent1" w:themeShade="BF"/>
    </w:rPr>
  </w:style>
  <w:style w:type="paragraph" w:styleId="ab">
    <w:name w:val="Intense Quote"/>
    <w:basedOn w:val="a"/>
    <w:next w:val="a"/>
    <w:link w:val="ac"/>
    <w:uiPriority w:val="30"/>
    <w:qFormat/>
    <w:rsid w:val="00AA4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152"/>
    <w:rPr>
      <w:i/>
      <w:iCs/>
      <w:color w:val="2F5496" w:themeColor="accent1" w:themeShade="BF"/>
    </w:rPr>
  </w:style>
  <w:style w:type="character" w:styleId="ad">
    <w:name w:val="Intense Reference"/>
    <w:basedOn w:val="a0"/>
    <w:uiPriority w:val="32"/>
    <w:qFormat/>
    <w:rsid w:val="00AA4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