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1E26" w14:textId="77777777" w:rsidR="00F669D3" w:rsidRDefault="00F669D3">
      <w:pPr>
        <w:rPr>
          <w:rFonts w:hint="eastAsia"/>
        </w:rPr>
      </w:pPr>
      <w:r>
        <w:rPr>
          <w:rFonts w:hint="eastAsia"/>
        </w:rPr>
        <w:t>四杜菲菲六辔如琴的拼音：sì dù fēi fēi liù pèi rú qín</w:t>
      </w:r>
    </w:p>
    <w:p w14:paraId="541547BE" w14:textId="77777777" w:rsidR="00F669D3" w:rsidRDefault="00F669D3">
      <w:pPr>
        <w:rPr>
          <w:rFonts w:hint="eastAsia"/>
        </w:rPr>
      </w:pPr>
      <w:r>
        <w:rPr>
          <w:rFonts w:hint="eastAsia"/>
        </w:rPr>
        <w:t>“四杜菲菲六辔如琴”这一充满诗意的短语，看似抽象却蕴含着深厚的文化底蕴与艺术美感。它既可能是一种古典文学中的意象表达，也可能承载着某种独特的情感或哲理思考。本文将从其拼音、内涵以及潜在的艺术价值等多个角度进行解读。</w:t>
      </w:r>
    </w:p>
    <w:p w14:paraId="51B293F8" w14:textId="77777777" w:rsidR="00F669D3" w:rsidRDefault="00F669D3">
      <w:pPr>
        <w:rPr>
          <w:rFonts w:hint="eastAsia"/>
        </w:rPr>
      </w:pPr>
    </w:p>
    <w:p w14:paraId="131112E9" w14:textId="77777777" w:rsidR="00F669D3" w:rsidRDefault="00F669D3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06D72F02" w14:textId="77777777" w:rsidR="00F669D3" w:rsidRDefault="00F669D3">
      <w:pPr>
        <w:rPr>
          <w:rFonts w:hint="eastAsia"/>
        </w:rPr>
      </w:pPr>
      <w:r>
        <w:rPr>
          <w:rFonts w:hint="eastAsia"/>
        </w:rPr>
        <w:t>在汉语拼音中，“四杜菲菲六辔如琴”的读音为“sì dù fēi fēi liù pèi rú qín”。每一个音节都仿佛跳跃着灵动的音符，共同构成了一首悠扬婉转的旋律。其中，“sì”代表数量，“dù”可理解为跨越或度过；“fēi fēi”则通过叠词形式展现出轻盈飘逸的状态；“liù”再次强调数字概念，而“pèi”指的是古代驾车时用的缰绳；“rú qín”以比喻的方式描绘出如同琴弦般和谐美妙的画面。</w:t>
      </w:r>
    </w:p>
    <w:p w14:paraId="281BBE98" w14:textId="77777777" w:rsidR="00F669D3" w:rsidRDefault="00F669D3">
      <w:pPr>
        <w:rPr>
          <w:rFonts w:hint="eastAsia"/>
        </w:rPr>
      </w:pPr>
    </w:p>
    <w:p w14:paraId="78BBC13C" w14:textId="77777777" w:rsidR="00F669D3" w:rsidRDefault="00F669D3">
      <w:pPr>
        <w:rPr>
          <w:rFonts w:hint="eastAsia"/>
        </w:rPr>
      </w:pPr>
      <w:r>
        <w:rPr>
          <w:rFonts w:hint="eastAsia"/>
        </w:rPr>
        <w:t>文化背景：古风韵味</w:t>
      </w:r>
    </w:p>
    <w:p w14:paraId="668307C8" w14:textId="77777777" w:rsidR="00F669D3" w:rsidRDefault="00F669D3">
      <w:pPr>
        <w:rPr>
          <w:rFonts w:hint="eastAsia"/>
        </w:rPr>
      </w:pPr>
      <w:r>
        <w:rPr>
          <w:rFonts w:hint="eastAsia"/>
        </w:rPr>
        <w:t>这一短语虽然现代人鲜少提及，但其背后隐藏着浓厚的传统文人气息。“杜”字让人联想到唐代大诗人杜甫，他的忧国忧民情怀和对自然景物的细腻描写堪称千古绝唱。而“菲菲”一词，则常用于形容花草繁茂或者香气扑鼻之景，给人以清新脱俗之感。“六辔”作为古代贵族出行时驾驭马车的重要工具，象征权力与秩序。至于“如琴”，更进一步强化了整体意境——无论是生活还是情感，都应该追求一种平衡且优雅的状态。</w:t>
      </w:r>
    </w:p>
    <w:p w14:paraId="4A32BCC9" w14:textId="77777777" w:rsidR="00F669D3" w:rsidRDefault="00F669D3">
      <w:pPr>
        <w:rPr>
          <w:rFonts w:hint="eastAsia"/>
        </w:rPr>
      </w:pPr>
    </w:p>
    <w:p w14:paraId="579162B1" w14:textId="77777777" w:rsidR="00F669D3" w:rsidRDefault="00F669D3">
      <w:pPr>
        <w:rPr>
          <w:rFonts w:hint="eastAsia"/>
        </w:rPr>
      </w:pPr>
      <w:r>
        <w:rPr>
          <w:rFonts w:hint="eastAsia"/>
        </w:rPr>
        <w:t>哲学思考：动静结合</w:t>
      </w:r>
    </w:p>
    <w:p w14:paraId="08D49E13" w14:textId="77777777" w:rsidR="00F669D3" w:rsidRDefault="00F669D3">
      <w:pPr>
        <w:rPr>
          <w:rFonts w:hint="eastAsia"/>
        </w:rPr>
      </w:pPr>
      <w:r>
        <w:rPr>
          <w:rFonts w:hint="eastAsia"/>
        </w:rPr>
        <w:t>从哲学层面来看，“四杜菲菲六辔如琴”可以被解读为一种关于人生智慧的隐喻。四个维度（即“四杜”）或许代表着时间、空间、情感以及物质等基本要素，它们相互交织形成复杂的人生画卷。“菲菲”所传递的柔美与灵动，则提醒人们即使身处困境也要保持内心的柔软与希望。“六辔”意味着规则的存在，人类社会离不开必要的约束力；而“如琴”则倡导我们应学会调整心态，在忙碌与喧嚣中寻找属于自己的宁静时刻。</w:t>
      </w:r>
    </w:p>
    <w:p w14:paraId="0B38A138" w14:textId="77777777" w:rsidR="00F669D3" w:rsidRDefault="00F669D3">
      <w:pPr>
        <w:rPr>
          <w:rFonts w:hint="eastAsia"/>
        </w:rPr>
      </w:pPr>
    </w:p>
    <w:p w14:paraId="286768BC" w14:textId="77777777" w:rsidR="00F669D3" w:rsidRDefault="00F669D3">
      <w:pPr>
        <w:rPr>
          <w:rFonts w:hint="eastAsia"/>
        </w:rPr>
      </w:pPr>
      <w:r>
        <w:rPr>
          <w:rFonts w:hint="eastAsia"/>
        </w:rPr>
        <w:t>艺术创作：灵感源泉</w:t>
      </w:r>
    </w:p>
    <w:p w14:paraId="355DAE59" w14:textId="77777777" w:rsidR="00F669D3" w:rsidRDefault="00F669D3">
      <w:pPr>
        <w:rPr>
          <w:rFonts w:hint="eastAsia"/>
        </w:rPr>
      </w:pPr>
      <w:r>
        <w:rPr>
          <w:rFonts w:hint="eastAsia"/>
        </w:rPr>
        <w:t>对于艺术家而言，“四杜菲菲六辔如琴”无疑是一块极佳的创意素材。它可以启发画家用色彩勾勒出一幅幅梦幻般的山水图卷，也可以成为音乐家谱写动人旋律的起点。同时，这句富有诗意的话语还可以融入文学作品之中，为小说、诗歌增添一份独特的东方韵味。无论是在视觉、听觉还是文字领域，“四杜菲菲六辔如琴”都能够激发无限想象力，帮助创作者实现更高层次的艺术表达。</w:t>
      </w:r>
    </w:p>
    <w:p w14:paraId="39C5CBA1" w14:textId="77777777" w:rsidR="00F669D3" w:rsidRDefault="00F669D3">
      <w:pPr>
        <w:rPr>
          <w:rFonts w:hint="eastAsia"/>
        </w:rPr>
      </w:pPr>
    </w:p>
    <w:p w14:paraId="4CCCBD51" w14:textId="77777777" w:rsidR="00F669D3" w:rsidRDefault="00F669D3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D92FACD" w14:textId="77777777" w:rsidR="00F669D3" w:rsidRDefault="00F669D3">
      <w:pPr>
        <w:rPr>
          <w:rFonts w:hint="eastAsia"/>
        </w:rPr>
      </w:pPr>
      <w:r>
        <w:rPr>
          <w:rFonts w:hint="eastAsia"/>
        </w:rPr>
        <w:t>“四杜菲菲六辔如琴”不仅仅是一串简单的汉字组合，更是一种跨越时空的文化符号。它连接过去与未来，融合传统与现代，鼓励我们在快节奏的生活中不忘初心，追寻内心深处那份最纯粹的美好。希望通过本文的介绍，能让更多人了解并爱上这一充满魅力的表达方式。</w:t>
      </w:r>
    </w:p>
    <w:p w14:paraId="2DE278AA" w14:textId="77777777" w:rsidR="00F669D3" w:rsidRDefault="00F669D3">
      <w:pPr>
        <w:rPr>
          <w:rFonts w:hint="eastAsia"/>
        </w:rPr>
      </w:pPr>
    </w:p>
    <w:p w14:paraId="688B0C9B" w14:textId="77777777" w:rsidR="00F669D3" w:rsidRDefault="00F66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C3CD5" w14:textId="643BE347" w:rsidR="00262992" w:rsidRDefault="00262992"/>
    <w:sectPr w:rsidR="0026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92"/>
    <w:rsid w:val="00262992"/>
    <w:rsid w:val="00B34D22"/>
    <w:rsid w:val="00F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ECFDA-29FA-478F-81E1-A0589D4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