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06AE" w14:textId="77777777" w:rsidR="00E20A93" w:rsidRDefault="00E20A93">
      <w:pPr>
        <w:rPr>
          <w:rFonts w:hint="eastAsia"/>
        </w:rPr>
      </w:pPr>
      <w:r>
        <w:rPr>
          <w:rFonts w:hint="eastAsia"/>
        </w:rPr>
        <w:t>四年级语文生字表带的拼音的重要性</w:t>
      </w:r>
    </w:p>
    <w:p w14:paraId="57D2CC77" w14:textId="77777777" w:rsidR="00E20A93" w:rsidRDefault="00E20A93">
      <w:pPr>
        <w:rPr>
          <w:rFonts w:hint="eastAsia"/>
        </w:rPr>
      </w:pPr>
      <w:r>
        <w:rPr>
          <w:rFonts w:hint="eastAsia"/>
        </w:rPr>
        <w:t>随着教育的进步，对于小学生而言，掌握好基础的语文知识变得尤为重要。在小学四年级阶段，学生们开始接触更加复杂和多样的汉字，并且需要通过正确的拼音来准确发音。四年级语文生字表带的拼音不仅有助于孩子们学习汉字的正确读音，而且能够帮助他们更好地理解词汇的意思，从而提升他们的阅读能力和写作技巧。</w:t>
      </w:r>
    </w:p>
    <w:p w14:paraId="501037E3" w14:textId="77777777" w:rsidR="00E20A93" w:rsidRDefault="00E20A93">
      <w:pPr>
        <w:rPr>
          <w:rFonts w:hint="eastAsia"/>
        </w:rPr>
      </w:pPr>
    </w:p>
    <w:p w14:paraId="4E6C36E1" w14:textId="77777777" w:rsidR="00E20A93" w:rsidRDefault="00E20A93">
      <w:pPr>
        <w:rPr>
          <w:rFonts w:hint="eastAsia"/>
        </w:rPr>
      </w:pPr>
      <w:r>
        <w:rPr>
          <w:rFonts w:hint="eastAsia"/>
        </w:rPr>
        <w:t>拼音辅助汉字学习的作用</w:t>
      </w:r>
    </w:p>
    <w:p w14:paraId="5DD0F0BF" w14:textId="77777777" w:rsidR="00E20A93" w:rsidRDefault="00E20A93">
      <w:pPr>
        <w:rPr>
          <w:rFonts w:hint="eastAsia"/>
        </w:rPr>
      </w:pPr>
      <w:r>
        <w:rPr>
          <w:rFonts w:hint="eastAsia"/>
        </w:rPr>
        <w:t>拼音作为汉字学习的重要工具，为孩子们提供了一个便捷的途径来识别和记忆汉字。尤其是在四年级时，当学生接触到更多结构复杂的汉字时，拼音可以帮助他们迅速找到汉字的读音，进而加深对这些汉字的记忆。利用拼音进行汉字学习，还可以帮助孩子们纠正一些常见的发音错误，提高他们的语音准确性。</w:t>
      </w:r>
    </w:p>
    <w:p w14:paraId="1BEE6105" w14:textId="77777777" w:rsidR="00E20A93" w:rsidRDefault="00E20A93">
      <w:pPr>
        <w:rPr>
          <w:rFonts w:hint="eastAsia"/>
        </w:rPr>
      </w:pPr>
    </w:p>
    <w:p w14:paraId="3B242447" w14:textId="77777777" w:rsidR="00E20A93" w:rsidRDefault="00E20A93">
      <w:pPr>
        <w:rPr>
          <w:rFonts w:hint="eastAsia"/>
        </w:rPr>
      </w:pPr>
      <w:r>
        <w:rPr>
          <w:rFonts w:hint="eastAsia"/>
        </w:rPr>
        <w:t>如何有效使用四年级语文生字表带的拼音</w:t>
      </w:r>
    </w:p>
    <w:p w14:paraId="6860CED5" w14:textId="77777777" w:rsidR="00E20A93" w:rsidRDefault="00E20A93">
      <w:pPr>
        <w:rPr>
          <w:rFonts w:hint="eastAsia"/>
        </w:rPr>
      </w:pPr>
      <w:r>
        <w:rPr>
          <w:rFonts w:hint="eastAsia"/>
        </w:rPr>
        <w:t>为了最大化地发挥四年级语文生字表带的拼音的作用，家长和教师可以采取一些有效的策略。例如，可以通过游戏的形式让孩子们参与进来，增加学习的乐趣。比如制作卡片，一面写上汉字，另一面标注拼音，然后进行配对游戏。鼓励孩子们大声朗读生字表中的汉字及其拼音，也是提高他们认读能力的一个好方法。</w:t>
      </w:r>
    </w:p>
    <w:p w14:paraId="41DBD4E8" w14:textId="77777777" w:rsidR="00E20A93" w:rsidRDefault="00E20A93">
      <w:pPr>
        <w:rPr>
          <w:rFonts w:hint="eastAsia"/>
        </w:rPr>
      </w:pPr>
    </w:p>
    <w:p w14:paraId="3A178F20" w14:textId="77777777" w:rsidR="00E20A93" w:rsidRDefault="00E20A93">
      <w:pPr>
        <w:rPr>
          <w:rFonts w:hint="eastAsia"/>
        </w:rPr>
      </w:pPr>
      <w:r>
        <w:rPr>
          <w:rFonts w:hint="eastAsia"/>
        </w:rPr>
        <w:t>拼音与汉字结合的学习挑战</w:t>
      </w:r>
    </w:p>
    <w:p w14:paraId="1331EA2D" w14:textId="77777777" w:rsidR="00E20A93" w:rsidRDefault="00E20A93">
      <w:pPr>
        <w:rPr>
          <w:rFonts w:hint="eastAsia"/>
        </w:rPr>
      </w:pPr>
      <w:r>
        <w:rPr>
          <w:rFonts w:hint="eastAsia"/>
        </w:rPr>
        <w:t>尽管拼音是学习汉字的有效工具，但将拼音完全转换成独立认读汉字的能力仍需时间和练习。在这个过程中，孩子们可能会遇到各种各样的困难，如混淆相似的声母或韵母、难以记住汉字的形状等。因此，在日常教学中，除了教授拼音知识外，还应注重培养学生的观察能力和想象力，帮助他们从不同角度理解和记忆汉字。</w:t>
      </w:r>
    </w:p>
    <w:p w14:paraId="56A48F6F" w14:textId="77777777" w:rsidR="00E20A93" w:rsidRDefault="00E20A93">
      <w:pPr>
        <w:rPr>
          <w:rFonts w:hint="eastAsia"/>
        </w:rPr>
      </w:pPr>
    </w:p>
    <w:p w14:paraId="0D7C52F7" w14:textId="77777777" w:rsidR="00E20A93" w:rsidRDefault="00E20A93">
      <w:pPr>
        <w:rPr>
          <w:rFonts w:hint="eastAsia"/>
        </w:rPr>
      </w:pPr>
      <w:r>
        <w:rPr>
          <w:rFonts w:hint="eastAsia"/>
        </w:rPr>
        <w:t>最后的总结</w:t>
      </w:r>
    </w:p>
    <w:p w14:paraId="6A077BD7" w14:textId="77777777" w:rsidR="00E20A93" w:rsidRDefault="00E20A93">
      <w:pPr>
        <w:rPr>
          <w:rFonts w:hint="eastAsia"/>
        </w:rPr>
      </w:pPr>
      <w:r>
        <w:rPr>
          <w:rFonts w:hint="eastAsia"/>
        </w:rPr>
        <w:t>四年级语文生字表带的拼音不仅是孩子们学习汉字的好帮手，同时也是提高他们语言表达能力的关键因素之一。通过有效地使用拼音资源，结合多种有趣的学习方法，可以让孩子们在轻松愉快的氛围中学习汉字，享受探索语言世界的乐趣。最终，这将为他们未来的学习打下坚实的基础。</w:t>
      </w:r>
    </w:p>
    <w:p w14:paraId="3A931E3C" w14:textId="77777777" w:rsidR="00E20A93" w:rsidRDefault="00E20A93">
      <w:pPr>
        <w:rPr>
          <w:rFonts w:hint="eastAsia"/>
        </w:rPr>
      </w:pPr>
    </w:p>
    <w:p w14:paraId="2CB8271D" w14:textId="77777777" w:rsidR="00E20A93" w:rsidRDefault="00E20A93">
      <w:pPr>
        <w:rPr>
          <w:rFonts w:hint="eastAsia"/>
        </w:rPr>
      </w:pPr>
    </w:p>
    <w:p w14:paraId="64CBC1FC" w14:textId="77777777" w:rsidR="00E20A93" w:rsidRDefault="00E20A9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6A3D9AC" w14:textId="24622901" w:rsidR="008C7B4B" w:rsidRDefault="008C7B4B"/>
    <w:sectPr w:rsidR="008C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4B"/>
    <w:rsid w:val="008C7B4B"/>
    <w:rsid w:val="00B34D22"/>
    <w:rsid w:val="00E2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AE6E0-8701-4A9A-91B5-091D4ED8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