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4E26" w14:textId="77777777" w:rsidR="00C914ED" w:rsidRDefault="00C914ED">
      <w:pPr>
        <w:rPr>
          <w:rFonts w:hint="eastAsia"/>
        </w:rPr>
      </w:pPr>
      <w:r>
        <w:rPr>
          <w:rFonts w:hint="eastAsia"/>
        </w:rPr>
        <w:t>四川的川字的拼音</w:t>
      </w:r>
    </w:p>
    <w:p w14:paraId="754A2246" w14:textId="77777777" w:rsidR="00C914ED" w:rsidRDefault="00C914ED">
      <w:pPr>
        <w:rPr>
          <w:rFonts w:hint="eastAsia"/>
        </w:rPr>
      </w:pPr>
      <w:r>
        <w:rPr>
          <w:rFonts w:hint="eastAsia"/>
        </w:rPr>
        <w:t>“川”字作为四川省名字的一部分，其拼音是“chuān”。在汉语拼音体系中，“ch”代表一个清辅音，发音时需要舌头轻触上前牙龈，然后快速释放气流，形成一个短暂但清晰的声音。而“uān”则是一个三合元音，起始于“u”，经过“a”并最终结束于鼻音“n”。这个音节的发音对于学习普通话的人来说，可能需要一些练习才能准确掌握。</w:t>
      </w:r>
    </w:p>
    <w:p w14:paraId="1DF4E5E9" w14:textId="77777777" w:rsidR="00C914ED" w:rsidRDefault="00C914ED">
      <w:pPr>
        <w:rPr>
          <w:rFonts w:hint="eastAsia"/>
        </w:rPr>
      </w:pPr>
    </w:p>
    <w:p w14:paraId="3D07A8F5" w14:textId="77777777" w:rsidR="00C914ED" w:rsidRDefault="00C914ED">
      <w:pPr>
        <w:rPr>
          <w:rFonts w:hint="eastAsia"/>
        </w:rPr>
      </w:pPr>
      <w:r>
        <w:rPr>
          <w:rFonts w:hint="eastAsia"/>
        </w:rPr>
        <w:t>川的意义与象征</w:t>
      </w:r>
    </w:p>
    <w:p w14:paraId="0A4D671B" w14:textId="77777777" w:rsidR="00C914ED" w:rsidRDefault="00C914ED">
      <w:pPr>
        <w:rPr>
          <w:rFonts w:hint="eastAsia"/>
        </w:rPr>
      </w:pPr>
      <w:r>
        <w:rPr>
          <w:rFonts w:hint="eastAsia"/>
        </w:rPr>
        <w:t>在中文里，“川”本意是指河流或平原，这与四川省多山、水资源丰富的地理特征相吻合。四川省的名字来源于四条主要的河流：嘉陵江、岷江、沱江和乌江。这些河流不仅为这片土地带来了肥沃的土壤，也为当地居民提供了重要的交通线路和生活资源。“川”字因此也象征着生机与活力。</w:t>
      </w:r>
    </w:p>
    <w:p w14:paraId="7F7AD9A8" w14:textId="77777777" w:rsidR="00C914ED" w:rsidRDefault="00C914ED">
      <w:pPr>
        <w:rPr>
          <w:rFonts w:hint="eastAsia"/>
        </w:rPr>
      </w:pPr>
    </w:p>
    <w:p w14:paraId="52431571" w14:textId="77777777" w:rsidR="00C914ED" w:rsidRDefault="00C914ED">
      <w:pPr>
        <w:rPr>
          <w:rFonts w:hint="eastAsia"/>
        </w:rPr>
      </w:pPr>
      <w:r>
        <w:rPr>
          <w:rFonts w:hint="eastAsia"/>
        </w:rPr>
        <w:t>四川的文化与历史</w:t>
      </w:r>
    </w:p>
    <w:p w14:paraId="292ABE03" w14:textId="77777777" w:rsidR="00C914ED" w:rsidRDefault="00C914ED">
      <w:pPr>
        <w:rPr>
          <w:rFonts w:hint="eastAsia"/>
        </w:rPr>
      </w:pPr>
      <w:r>
        <w:rPr>
          <w:rFonts w:hint="eastAsia"/>
        </w:rPr>
        <w:t>四川地区拥有悠久的历史和灿烂的文化。从古蜀文明到现代，这里一直是文化交融的重要地带。四川以其独特的方言、美食、戏剧（如川剧）以及茶文化闻名于世。四川菜以麻辣著称，是中国四大菜系之一，其特色在于使用大量的辣椒和花椒，反映了当地人民热情好客的性格。四川还是中国大熊猫的故乡，拥有世界自然遗产——九寨沟和黄龙风景区等著名旅游景点。</w:t>
      </w:r>
    </w:p>
    <w:p w14:paraId="05E6C267" w14:textId="77777777" w:rsidR="00C914ED" w:rsidRDefault="00C914ED">
      <w:pPr>
        <w:rPr>
          <w:rFonts w:hint="eastAsia"/>
        </w:rPr>
      </w:pPr>
    </w:p>
    <w:p w14:paraId="5F20CBC2" w14:textId="77777777" w:rsidR="00C914ED" w:rsidRDefault="00C914ED">
      <w:pPr>
        <w:rPr>
          <w:rFonts w:hint="eastAsia"/>
        </w:rPr>
      </w:pPr>
      <w:r>
        <w:rPr>
          <w:rFonts w:hint="eastAsia"/>
        </w:rPr>
        <w:t>四川的发展现状</w:t>
      </w:r>
    </w:p>
    <w:p w14:paraId="455C85B9" w14:textId="77777777" w:rsidR="00C914ED" w:rsidRDefault="00C914ED">
      <w:pPr>
        <w:rPr>
          <w:rFonts w:hint="eastAsia"/>
        </w:rPr>
      </w:pPr>
      <w:r>
        <w:rPr>
          <w:rFonts w:hint="eastAsia"/>
        </w:rPr>
        <w:t>近年来，四川省在经济、科技、教育等方面取得了显著的进步。成都市作为省会城市，已成为中国西南地区的经济、文化和交通中心。随着一带一路倡议的推进，四川正逐渐成为连接中国内陆与外界的重要窗口。同时，四川也在积极推动绿色发展，致力于保护其丰富的自然资源和生态环境，努力实现可持续发展目标。</w:t>
      </w:r>
    </w:p>
    <w:p w14:paraId="7F3F5D56" w14:textId="77777777" w:rsidR="00C914ED" w:rsidRDefault="00C914ED">
      <w:pPr>
        <w:rPr>
          <w:rFonts w:hint="eastAsia"/>
        </w:rPr>
      </w:pPr>
    </w:p>
    <w:p w14:paraId="5D7B305A" w14:textId="77777777" w:rsidR="00C914ED" w:rsidRDefault="00C914ED">
      <w:pPr>
        <w:rPr>
          <w:rFonts w:hint="eastAsia"/>
        </w:rPr>
      </w:pPr>
      <w:r>
        <w:rPr>
          <w:rFonts w:hint="eastAsia"/>
        </w:rPr>
        <w:t>最后的总结</w:t>
      </w:r>
    </w:p>
    <w:p w14:paraId="055A1F0A" w14:textId="77777777" w:rsidR="00C914ED" w:rsidRDefault="00C914ED">
      <w:pPr>
        <w:rPr>
          <w:rFonts w:hint="eastAsia"/>
        </w:rPr>
      </w:pPr>
      <w:r>
        <w:rPr>
          <w:rFonts w:hint="eastAsia"/>
        </w:rPr>
        <w:t>“川”不仅仅是一个简单的汉字或拼音，它承载了四川人民的生活方式、价值观以及对未来的希望。通过了解“川”的拼音及其背后的故事，我们可以更深入地认识到四川的独特魅力和文化底蕴。无论是它的自然风光、人文景观还是经济发展，四川都展现出了无限的可能性和潜力。</w:t>
      </w:r>
    </w:p>
    <w:p w14:paraId="68798174" w14:textId="77777777" w:rsidR="00C914ED" w:rsidRDefault="00C914ED">
      <w:pPr>
        <w:rPr>
          <w:rFonts w:hint="eastAsia"/>
        </w:rPr>
      </w:pPr>
    </w:p>
    <w:p w14:paraId="706A3AA0" w14:textId="77777777" w:rsidR="00C914ED" w:rsidRDefault="00C914ED">
      <w:pPr>
        <w:rPr>
          <w:rFonts w:hint="eastAsia"/>
        </w:rPr>
      </w:pPr>
    </w:p>
    <w:p w14:paraId="6F2048AE" w14:textId="77777777" w:rsidR="00C914ED" w:rsidRDefault="00C9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9608E" w14:textId="668DF5EC" w:rsidR="008E229A" w:rsidRDefault="008E229A"/>
    <w:sectPr w:rsidR="008E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9A"/>
    <w:rsid w:val="008E229A"/>
    <w:rsid w:val="00B34D22"/>
    <w:rsid w:val="00C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86F9F-52C7-419A-AFBC-9E0949BD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