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CADA3" w14:textId="77777777" w:rsidR="00E27C3E" w:rsidRDefault="00E27C3E">
      <w:pPr>
        <w:rPr>
          <w:rFonts w:hint="eastAsia"/>
        </w:rPr>
      </w:pPr>
      <w:r>
        <w:rPr>
          <w:rFonts w:hint="eastAsia"/>
        </w:rPr>
        <w:t>四上第六单元情境的拼音概述</w:t>
      </w:r>
    </w:p>
    <w:p w14:paraId="60DF8172" w14:textId="77777777" w:rsidR="00E27C3E" w:rsidRDefault="00E27C3E">
      <w:pPr>
        <w:rPr>
          <w:rFonts w:hint="eastAsia"/>
        </w:rPr>
      </w:pPr>
      <w:r>
        <w:rPr>
          <w:rFonts w:hint="eastAsia"/>
        </w:rPr>
        <w:t>在学习中文的过程中，拼音作为汉字的音标系统，对于初学者来说是极为重要的工具。它不仅帮助我们准确地发音，而且也是连接汉语口语与书面语之间的桥梁。针对四年级上册第六单元的情境拼音教学，其主要目的是通过特定的情境设定，让学生在实际生活场景中运用和练习拼音，从而提高他们的语言应用能力和文化理解。</w:t>
      </w:r>
    </w:p>
    <w:p w14:paraId="389F5A79" w14:textId="77777777" w:rsidR="00E27C3E" w:rsidRDefault="00E27C3E">
      <w:pPr>
        <w:rPr>
          <w:rFonts w:hint="eastAsia"/>
        </w:rPr>
      </w:pPr>
    </w:p>
    <w:p w14:paraId="4F60BB3B" w14:textId="77777777" w:rsidR="00E27C3E" w:rsidRDefault="00E27C3E">
      <w:pPr>
        <w:rPr>
          <w:rFonts w:hint="eastAsia"/>
        </w:rPr>
      </w:pPr>
      <w:r>
        <w:rPr>
          <w:rFonts w:hint="eastAsia"/>
        </w:rPr>
        <w:t>情境拼音教学的重要性</w:t>
      </w:r>
    </w:p>
    <w:p w14:paraId="28975EAD" w14:textId="77777777" w:rsidR="00E27C3E" w:rsidRDefault="00E27C3E">
      <w:pPr>
        <w:rPr>
          <w:rFonts w:hint="eastAsia"/>
        </w:rPr>
      </w:pPr>
      <w:r>
        <w:rPr>
          <w:rFonts w:hint="eastAsia"/>
        </w:rPr>
        <w:t>情境拼音教学方法强调将拼音学习融入到具体的日常生活中，比如购物、旅游、家庭聚会等。这种方法有助于学生更快地记住新学的词汇，并能更好地理解这些词汇在实际对话中的使用。通过情境模拟，学生们能够在轻松愉快的氛围中学习，减轻了学习的压力，提高了学习效率。</w:t>
      </w:r>
    </w:p>
    <w:p w14:paraId="763CC305" w14:textId="77777777" w:rsidR="00E27C3E" w:rsidRDefault="00E27C3E">
      <w:pPr>
        <w:rPr>
          <w:rFonts w:hint="eastAsia"/>
        </w:rPr>
      </w:pPr>
    </w:p>
    <w:p w14:paraId="2480F74C" w14:textId="77777777" w:rsidR="00E27C3E" w:rsidRDefault="00E27C3E">
      <w:pPr>
        <w:rPr>
          <w:rFonts w:hint="eastAsia"/>
        </w:rPr>
      </w:pPr>
      <w:r>
        <w:rPr>
          <w:rFonts w:hint="eastAsia"/>
        </w:rPr>
        <w:t>四年级上册第六单元的具体内容</w:t>
      </w:r>
    </w:p>
    <w:p w14:paraId="31F96395" w14:textId="77777777" w:rsidR="00E27C3E" w:rsidRDefault="00E27C3E">
      <w:pPr>
        <w:rPr>
          <w:rFonts w:hint="eastAsia"/>
        </w:rPr>
      </w:pPr>
      <w:r>
        <w:rPr>
          <w:rFonts w:hint="eastAsia"/>
        </w:rPr>
        <w:t>本单元的教学内容围绕几个贴近学生生活的主题展开，如“我的一天”、“家乡的变化”等。每个主题都设计了一系列的活动，旨在通过互动交流的形式来强化学生的拼音技能。例如，在“我的一天”这一主题下，学生将被要求描述他们从早晨起床到晚上睡觉前的一系列活动，这不仅考验了他们的拼音能力，也锻炼了他们的表达技巧。</w:t>
      </w:r>
    </w:p>
    <w:p w14:paraId="67A7059A" w14:textId="77777777" w:rsidR="00E27C3E" w:rsidRDefault="00E27C3E">
      <w:pPr>
        <w:rPr>
          <w:rFonts w:hint="eastAsia"/>
        </w:rPr>
      </w:pPr>
    </w:p>
    <w:p w14:paraId="3CBD82B4" w14:textId="77777777" w:rsidR="00E27C3E" w:rsidRDefault="00E27C3E">
      <w:pPr>
        <w:rPr>
          <w:rFonts w:hint="eastAsia"/>
        </w:rPr>
      </w:pPr>
      <w:r>
        <w:rPr>
          <w:rFonts w:hint="eastAsia"/>
        </w:rPr>
        <w:t>如何有效地进行情境拼音教学</w:t>
      </w:r>
    </w:p>
    <w:p w14:paraId="1ED32222" w14:textId="77777777" w:rsidR="00E27C3E" w:rsidRDefault="00E27C3E">
      <w:pPr>
        <w:rPr>
          <w:rFonts w:hint="eastAsia"/>
        </w:rPr>
      </w:pPr>
      <w:r>
        <w:rPr>
          <w:rFonts w:hint="eastAsia"/>
        </w:rPr>
        <w:t>为了使情境拼音教学达到最佳效果，教师可以采取多种策略。利用多媒体资源，如视频、音频等，为学生创造一个真实的语言环境。鼓励学生参与角色扮演或小组讨论，让他们有机会在实践中使用所学知识。及时给予反馈和指导，帮助学生纠正错误，增强信心。</w:t>
      </w:r>
    </w:p>
    <w:p w14:paraId="0ACC97D7" w14:textId="77777777" w:rsidR="00E27C3E" w:rsidRDefault="00E27C3E">
      <w:pPr>
        <w:rPr>
          <w:rFonts w:hint="eastAsia"/>
        </w:rPr>
      </w:pPr>
    </w:p>
    <w:p w14:paraId="55D883C3" w14:textId="77777777" w:rsidR="00E27C3E" w:rsidRDefault="00E27C3E">
      <w:pPr>
        <w:rPr>
          <w:rFonts w:hint="eastAsia"/>
        </w:rPr>
      </w:pPr>
      <w:r>
        <w:rPr>
          <w:rFonts w:hint="eastAsia"/>
        </w:rPr>
        <w:t>最后的总结</w:t>
      </w:r>
    </w:p>
    <w:p w14:paraId="38A85DA7" w14:textId="77777777" w:rsidR="00E27C3E" w:rsidRDefault="00E27C3E">
      <w:pPr>
        <w:rPr>
          <w:rFonts w:hint="eastAsia"/>
        </w:rPr>
      </w:pPr>
      <w:r>
        <w:rPr>
          <w:rFonts w:hint="eastAsia"/>
        </w:rPr>
        <w:t>四年级上册第六单元的情境拼音教学是一个将理论知识与实践操作相结合的过程。它不仅能够提升学生的拼音水平，还能促进他们对中华文化的认识和热爱。希望通过这样的教学方式，每位学生都能找到属于自己的学习乐趣，进而更加积极主动地投入到汉语学习之中。</w:t>
      </w:r>
    </w:p>
    <w:p w14:paraId="446CA158" w14:textId="77777777" w:rsidR="00E27C3E" w:rsidRDefault="00E27C3E">
      <w:pPr>
        <w:rPr>
          <w:rFonts w:hint="eastAsia"/>
        </w:rPr>
      </w:pPr>
    </w:p>
    <w:p w14:paraId="5D7D3518" w14:textId="77777777" w:rsidR="00E27C3E" w:rsidRDefault="00E27C3E">
      <w:pPr>
        <w:rPr>
          <w:rFonts w:hint="eastAsia"/>
        </w:rPr>
      </w:pPr>
    </w:p>
    <w:p w14:paraId="42CACE61" w14:textId="77777777" w:rsidR="00E27C3E" w:rsidRDefault="00E27C3E">
      <w:pPr>
        <w:rPr>
          <w:rFonts w:hint="eastAsia"/>
        </w:rPr>
      </w:pPr>
      <w:r>
        <w:rPr>
          <w:rFonts w:hint="eastAsia"/>
        </w:rPr>
        <w:t>本文是由懂得生活网（dongdeshenghuo.com）为大家创作</w:t>
      </w:r>
    </w:p>
    <w:p w14:paraId="5630881E" w14:textId="276AAF10" w:rsidR="00B82CF8" w:rsidRDefault="00B82CF8"/>
    <w:sectPr w:rsidR="00B82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F8"/>
    <w:rsid w:val="00B34D22"/>
    <w:rsid w:val="00B82CF8"/>
    <w:rsid w:val="00E2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641FF-DDB9-46AA-89FD-518C9403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CF8"/>
    <w:rPr>
      <w:rFonts w:cstheme="majorBidi"/>
      <w:color w:val="2F5496" w:themeColor="accent1" w:themeShade="BF"/>
      <w:sz w:val="28"/>
      <w:szCs w:val="28"/>
    </w:rPr>
  </w:style>
  <w:style w:type="character" w:customStyle="1" w:styleId="50">
    <w:name w:val="标题 5 字符"/>
    <w:basedOn w:val="a0"/>
    <w:link w:val="5"/>
    <w:uiPriority w:val="9"/>
    <w:semiHidden/>
    <w:rsid w:val="00B82CF8"/>
    <w:rPr>
      <w:rFonts w:cstheme="majorBidi"/>
      <w:color w:val="2F5496" w:themeColor="accent1" w:themeShade="BF"/>
      <w:sz w:val="24"/>
    </w:rPr>
  </w:style>
  <w:style w:type="character" w:customStyle="1" w:styleId="60">
    <w:name w:val="标题 6 字符"/>
    <w:basedOn w:val="a0"/>
    <w:link w:val="6"/>
    <w:uiPriority w:val="9"/>
    <w:semiHidden/>
    <w:rsid w:val="00B82CF8"/>
    <w:rPr>
      <w:rFonts w:cstheme="majorBidi"/>
      <w:b/>
      <w:bCs/>
      <w:color w:val="2F5496" w:themeColor="accent1" w:themeShade="BF"/>
    </w:rPr>
  </w:style>
  <w:style w:type="character" w:customStyle="1" w:styleId="70">
    <w:name w:val="标题 7 字符"/>
    <w:basedOn w:val="a0"/>
    <w:link w:val="7"/>
    <w:uiPriority w:val="9"/>
    <w:semiHidden/>
    <w:rsid w:val="00B82CF8"/>
    <w:rPr>
      <w:rFonts w:cstheme="majorBidi"/>
      <w:b/>
      <w:bCs/>
      <w:color w:val="595959" w:themeColor="text1" w:themeTint="A6"/>
    </w:rPr>
  </w:style>
  <w:style w:type="character" w:customStyle="1" w:styleId="80">
    <w:name w:val="标题 8 字符"/>
    <w:basedOn w:val="a0"/>
    <w:link w:val="8"/>
    <w:uiPriority w:val="9"/>
    <w:semiHidden/>
    <w:rsid w:val="00B82CF8"/>
    <w:rPr>
      <w:rFonts w:cstheme="majorBidi"/>
      <w:color w:val="595959" w:themeColor="text1" w:themeTint="A6"/>
    </w:rPr>
  </w:style>
  <w:style w:type="character" w:customStyle="1" w:styleId="90">
    <w:name w:val="标题 9 字符"/>
    <w:basedOn w:val="a0"/>
    <w:link w:val="9"/>
    <w:uiPriority w:val="9"/>
    <w:semiHidden/>
    <w:rsid w:val="00B82CF8"/>
    <w:rPr>
      <w:rFonts w:eastAsiaTheme="majorEastAsia" w:cstheme="majorBidi"/>
      <w:color w:val="595959" w:themeColor="text1" w:themeTint="A6"/>
    </w:rPr>
  </w:style>
  <w:style w:type="paragraph" w:styleId="a3">
    <w:name w:val="Title"/>
    <w:basedOn w:val="a"/>
    <w:next w:val="a"/>
    <w:link w:val="a4"/>
    <w:uiPriority w:val="10"/>
    <w:qFormat/>
    <w:rsid w:val="00B82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CF8"/>
    <w:pPr>
      <w:spacing w:before="160"/>
      <w:jc w:val="center"/>
    </w:pPr>
    <w:rPr>
      <w:i/>
      <w:iCs/>
      <w:color w:val="404040" w:themeColor="text1" w:themeTint="BF"/>
    </w:rPr>
  </w:style>
  <w:style w:type="character" w:customStyle="1" w:styleId="a8">
    <w:name w:val="引用 字符"/>
    <w:basedOn w:val="a0"/>
    <w:link w:val="a7"/>
    <w:uiPriority w:val="29"/>
    <w:rsid w:val="00B82CF8"/>
    <w:rPr>
      <w:i/>
      <w:iCs/>
      <w:color w:val="404040" w:themeColor="text1" w:themeTint="BF"/>
    </w:rPr>
  </w:style>
  <w:style w:type="paragraph" w:styleId="a9">
    <w:name w:val="List Paragraph"/>
    <w:basedOn w:val="a"/>
    <w:uiPriority w:val="34"/>
    <w:qFormat/>
    <w:rsid w:val="00B82CF8"/>
    <w:pPr>
      <w:ind w:left="720"/>
      <w:contextualSpacing/>
    </w:pPr>
  </w:style>
  <w:style w:type="character" w:styleId="aa">
    <w:name w:val="Intense Emphasis"/>
    <w:basedOn w:val="a0"/>
    <w:uiPriority w:val="21"/>
    <w:qFormat/>
    <w:rsid w:val="00B82CF8"/>
    <w:rPr>
      <w:i/>
      <w:iCs/>
      <w:color w:val="2F5496" w:themeColor="accent1" w:themeShade="BF"/>
    </w:rPr>
  </w:style>
  <w:style w:type="paragraph" w:styleId="ab">
    <w:name w:val="Intense Quote"/>
    <w:basedOn w:val="a"/>
    <w:next w:val="a"/>
    <w:link w:val="ac"/>
    <w:uiPriority w:val="30"/>
    <w:qFormat/>
    <w:rsid w:val="00B82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CF8"/>
    <w:rPr>
      <w:i/>
      <w:iCs/>
      <w:color w:val="2F5496" w:themeColor="accent1" w:themeShade="BF"/>
    </w:rPr>
  </w:style>
  <w:style w:type="character" w:styleId="ad">
    <w:name w:val="Intense Reference"/>
    <w:basedOn w:val="a0"/>
    <w:uiPriority w:val="32"/>
    <w:qFormat/>
    <w:rsid w:val="00B82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