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28E67" w14:textId="77777777" w:rsidR="006A30AA" w:rsidRDefault="006A30AA">
      <w:pPr>
        <w:rPr>
          <w:rFonts w:hint="eastAsia"/>
        </w:rPr>
      </w:pPr>
      <w:r>
        <w:rPr>
          <w:rFonts w:hint="eastAsia"/>
        </w:rPr>
        <w:t>咱们的拼音是轻声吗</w:t>
      </w:r>
    </w:p>
    <w:p w14:paraId="0AC6CF78" w14:textId="77777777" w:rsidR="006A30AA" w:rsidRDefault="006A30AA">
      <w:pPr>
        <w:rPr>
          <w:rFonts w:hint="eastAsia"/>
        </w:rPr>
      </w:pPr>
      <w:r>
        <w:rPr>
          <w:rFonts w:hint="eastAsia"/>
        </w:rPr>
        <w:t>在汉语学习过程中，轻声是一个非常有趣且重要的概念。轻声指的是某些汉字在特定环境下读音变弱的现象，它并不是一个独立的声调，而是依附于其他声调之上的一种特殊发音方式。关于“咱们”这个词是否带有轻声的问题，实际上涉及到对这个词的正确理解和使用。</w:t>
      </w:r>
    </w:p>
    <w:p w14:paraId="332E6649" w14:textId="77777777" w:rsidR="006A30AA" w:rsidRDefault="006A30AA">
      <w:pPr>
        <w:rPr>
          <w:rFonts w:hint="eastAsia"/>
        </w:rPr>
      </w:pPr>
    </w:p>
    <w:p w14:paraId="0620AB78" w14:textId="77777777" w:rsidR="006A30AA" w:rsidRDefault="006A30AA">
      <w:pPr>
        <w:rPr>
          <w:rFonts w:hint="eastAsia"/>
        </w:rPr>
      </w:pPr>
      <w:r>
        <w:rPr>
          <w:rFonts w:hint="eastAsia"/>
        </w:rPr>
        <w:t>什么是轻声</w:t>
      </w:r>
    </w:p>
    <w:p w14:paraId="3A999894" w14:textId="77777777" w:rsidR="006A30AA" w:rsidRDefault="006A30AA">
      <w:pPr>
        <w:rPr>
          <w:rFonts w:hint="eastAsia"/>
        </w:rPr>
      </w:pPr>
      <w:r>
        <w:rPr>
          <w:rFonts w:hint="eastAsia"/>
        </w:rPr>
        <w:t>轻声在汉语中具有一定的规律性，比如在一些双音节词中，第二个字常常会读作轻声；又如，在一些固定搭配和短语中，末尾的字也经常读成轻声。轻声的存在不仅丰富了汉语的语音体系，而且对于理解词语的意义和区分同音词都有重要作用。然而，“咱们”这个词是否属于这种情况，则需要具体分析。</w:t>
      </w:r>
    </w:p>
    <w:p w14:paraId="796D3257" w14:textId="77777777" w:rsidR="006A30AA" w:rsidRDefault="006A30AA">
      <w:pPr>
        <w:rPr>
          <w:rFonts w:hint="eastAsia"/>
        </w:rPr>
      </w:pPr>
    </w:p>
    <w:p w14:paraId="125B6C6F" w14:textId="77777777" w:rsidR="006A30AA" w:rsidRDefault="006A30AA">
      <w:pPr>
        <w:rPr>
          <w:rFonts w:hint="eastAsia"/>
        </w:rPr>
      </w:pPr>
      <w:r>
        <w:rPr>
          <w:rFonts w:hint="eastAsia"/>
        </w:rPr>
        <w:t>“咱们”的构成与使用</w:t>
      </w:r>
    </w:p>
    <w:p w14:paraId="4D2029B2" w14:textId="77777777" w:rsidR="006A30AA" w:rsidRDefault="006A30AA">
      <w:pPr>
        <w:rPr>
          <w:rFonts w:hint="eastAsia"/>
        </w:rPr>
      </w:pPr>
      <w:r>
        <w:rPr>
          <w:rFonts w:hint="eastAsia"/>
        </w:rPr>
        <w:t>“咱们”作为第一人称复数代词，用来表示包括说话人在内的一组人。在普通话中，“咱们”一般不被视为含有轻声的词汇。“咱”通常读作阳平（第二声），“们”则根据上下文环境有时可以读得较为轻快，但这并不等同于严格的轻声处理。在日常口语交流中，“咱们”更倾向于保持其基础声调，以确保信息传达的清晰度和准确性。</w:t>
      </w:r>
    </w:p>
    <w:p w14:paraId="38D6D1B1" w14:textId="77777777" w:rsidR="006A30AA" w:rsidRDefault="006A30AA">
      <w:pPr>
        <w:rPr>
          <w:rFonts w:hint="eastAsia"/>
        </w:rPr>
      </w:pPr>
    </w:p>
    <w:p w14:paraId="7915AA0E" w14:textId="77777777" w:rsidR="006A30AA" w:rsidRDefault="006A30AA">
      <w:pPr>
        <w:rPr>
          <w:rFonts w:hint="eastAsia"/>
        </w:rPr>
      </w:pPr>
      <w:r>
        <w:rPr>
          <w:rFonts w:hint="eastAsia"/>
        </w:rPr>
        <w:t>方言中的差异</w:t>
      </w:r>
    </w:p>
    <w:p w14:paraId="2BABA932" w14:textId="77777777" w:rsidR="006A30AA" w:rsidRDefault="006A30AA">
      <w:pPr>
        <w:rPr>
          <w:rFonts w:hint="eastAsia"/>
        </w:rPr>
      </w:pPr>
      <w:r>
        <w:rPr>
          <w:rFonts w:hint="eastAsia"/>
        </w:rPr>
        <w:t>值得注意的是，在不同的方言中，“咱们”的发音可能会有所不同。例如，在某些北方方言里，“们”字确实可能被发成一种类似轻声的效果。这种现象反映了汉语内部丰富的多样性，同时也提醒我们在学习和教授汉语时，要考虑到地域差异带来的影响。</w:t>
      </w:r>
    </w:p>
    <w:p w14:paraId="127827C3" w14:textId="77777777" w:rsidR="006A30AA" w:rsidRDefault="006A30AA">
      <w:pPr>
        <w:rPr>
          <w:rFonts w:hint="eastAsia"/>
        </w:rPr>
      </w:pPr>
    </w:p>
    <w:p w14:paraId="03D029D2" w14:textId="77777777" w:rsidR="006A30AA" w:rsidRDefault="006A30AA">
      <w:pPr>
        <w:rPr>
          <w:rFonts w:hint="eastAsia"/>
        </w:rPr>
      </w:pPr>
      <w:r>
        <w:rPr>
          <w:rFonts w:hint="eastAsia"/>
        </w:rPr>
        <w:t>最后的总结</w:t>
      </w:r>
    </w:p>
    <w:p w14:paraId="4D66B433" w14:textId="77777777" w:rsidR="006A30AA" w:rsidRDefault="006A30AA">
      <w:pPr>
        <w:rPr>
          <w:rFonts w:hint="eastAsia"/>
        </w:rPr>
      </w:pPr>
      <w:r>
        <w:rPr>
          <w:rFonts w:hint="eastAsia"/>
        </w:rPr>
        <w:t>“咱们”的拼音并非严格意义上的轻声。尽管在实际交流中，“们”字可能会因为语速加快等因素显得较轻，但从规范的角度来看，它并不包含轻声成分。了解这一点有助于更加准确地掌握汉语的发音规则，并更好地进行语言表达。</w:t>
      </w:r>
    </w:p>
    <w:p w14:paraId="636E634C" w14:textId="77777777" w:rsidR="006A30AA" w:rsidRDefault="006A30AA">
      <w:pPr>
        <w:rPr>
          <w:rFonts w:hint="eastAsia"/>
        </w:rPr>
      </w:pPr>
    </w:p>
    <w:p w14:paraId="7D6BC707" w14:textId="77777777" w:rsidR="006A30AA" w:rsidRDefault="006A30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E3102" w14:textId="1CE44D07" w:rsidR="003F764D" w:rsidRDefault="003F764D"/>
    <w:sectPr w:rsidR="003F7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4D"/>
    <w:rsid w:val="003F764D"/>
    <w:rsid w:val="006A30A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50256-D8E0-4267-A19C-4B929A8E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