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EE2BC" w14:textId="77777777" w:rsidR="00327DA2" w:rsidRDefault="00327DA2">
      <w:pPr>
        <w:rPr>
          <w:rFonts w:hint="eastAsia"/>
        </w:rPr>
      </w:pPr>
      <w:r>
        <w:rPr>
          <w:rFonts w:hint="eastAsia"/>
        </w:rPr>
        <w:t>咏雪的拼音版一片两介绍</w:t>
      </w:r>
    </w:p>
    <w:p w14:paraId="7BCF755B" w14:textId="77777777" w:rsidR="00327DA2" w:rsidRDefault="00327DA2">
      <w:pPr>
        <w:rPr>
          <w:rFonts w:hint="eastAsia"/>
        </w:rPr>
      </w:pPr>
      <w:r>
        <w:rPr>
          <w:rFonts w:hint="eastAsia"/>
        </w:rPr>
        <w:t>今天，我们来聊聊一个特别的主题——《咏雪的拼音版一片两》。这个主题不仅将我们带入了一个美丽而静谧的雪世界，还通过拼音的形式让我们更加亲近中文的魅力。雪，在中国文化中一直占据着独特的地位，它不仅是冬季的一道亮丽风景线，更成为了文人墨客吟诗作画的重要题材之一。</w:t>
      </w:r>
    </w:p>
    <w:p w14:paraId="0F90AED1" w14:textId="77777777" w:rsidR="00327DA2" w:rsidRDefault="00327DA2">
      <w:pPr>
        <w:rPr>
          <w:rFonts w:hint="eastAsia"/>
        </w:rPr>
      </w:pPr>
    </w:p>
    <w:p w14:paraId="5CCFDCA2" w14:textId="77777777" w:rsidR="00327DA2" w:rsidRDefault="00327DA2">
      <w:pPr>
        <w:rPr>
          <w:rFonts w:hint="eastAsia"/>
        </w:rPr>
      </w:pPr>
      <w:r>
        <w:rPr>
          <w:rFonts w:hint="eastAsia"/>
        </w:rPr>
        <w:t>雪景之美与文化意蕴</w:t>
      </w:r>
    </w:p>
    <w:p w14:paraId="7798A3FE" w14:textId="77777777" w:rsidR="00327DA2" w:rsidRDefault="00327DA2">
      <w:pPr>
        <w:rPr>
          <w:rFonts w:hint="eastAsia"/>
        </w:rPr>
      </w:pPr>
      <w:r>
        <w:rPr>
          <w:rFonts w:hint="eastAsia"/>
        </w:rPr>
        <w:t>每当雪花飘落，整个世界仿佛被一层洁白的纱幕所覆盖，变得安静而神秘。在中国古代文学作品中，雪常常被用来象征纯洁、高雅和宁静。例如，“忽如一夜春风来，千树万树梨花开”这句诗就以雪比喻梨花盛开的美景，既展现了雪的美丽，又表达了诗人对自然之美的赞叹。而在《咏雪的拼音版一片两》中，通过拼音的方式再现了这些经典诗句，使得更多的人能够领略到古人的智慧与情感。</w:t>
      </w:r>
    </w:p>
    <w:p w14:paraId="43BF7623" w14:textId="77777777" w:rsidR="00327DA2" w:rsidRDefault="00327DA2">
      <w:pPr>
        <w:rPr>
          <w:rFonts w:hint="eastAsia"/>
        </w:rPr>
      </w:pPr>
    </w:p>
    <w:p w14:paraId="37B9001C" w14:textId="77777777" w:rsidR="00327DA2" w:rsidRDefault="00327DA2">
      <w:pPr>
        <w:rPr>
          <w:rFonts w:hint="eastAsia"/>
        </w:rPr>
      </w:pPr>
      <w:r>
        <w:rPr>
          <w:rFonts w:hint="eastAsia"/>
        </w:rPr>
        <w:t>拼音版的独特魅力</w:t>
      </w:r>
    </w:p>
    <w:p w14:paraId="4BE610AB" w14:textId="77777777" w:rsidR="00327DA2" w:rsidRDefault="00327DA2">
      <w:pPr>
        <w:rPr>
          <w:rFonts w:hint="eastAsia"/>
        </w:rPr>
      </w:pPr>
      <w:r>
        <w:rPr>
          <w:rFonts w:hint="eastAsia"/>
        </w:rPr>
        <w:t>拼音作为一种辅助学习汉字的工具，对于汉语学习者来说至关重要。《咏雪的拼音版一片两》巧妙地将经典的咏雪诗词转换为拼音版本，既保留了原作的艺术价值，又降低了阅读门槛，使得不同年龄段和语言水平的人都能参与到欣赏中华文化的行列中来。这种形式不仅有助于提高读者的中文发音准确性，还能加深对中国传统文化的理解和热爱。</w:t>
      </w:r>
    </w:p>
    <w:p w14:paraId="10BC46B9" w14:textId="77777777" w:rsidR="00327DA2" w:rsidRDefault="00327DA2">
      <w:pPr>
        <w:rPr>
          <w:rFonts w:hint="eastAsia"/>
        </w:rPr>
      </w:pPr>
    </w:p>
    <w:p w14:paraId="55EF224A" w14:textId="77777777" w:rsidR="00327DA2" w:rsidRDefault="00327DA2">
      <w:pPr>
        <w:rPr>
          <w:rFonts w:hint="eastAsia"/>
        </w:rPr>
      </w:pPr>
      <w:r>
        <w:rPr>
          <w:rFonts w:hint="eastAsia"/>
        </w:rPr>
        <w:t>促进文化交流的新桥梁</w:t>
      </w:r>
    </w:p>
    <w:p w14:paraId="38A3712E" w14:textId="77777777" w:rsidR="00327DA2" w:rsidRDefault="00327DA2">
      <w:pPr>
        <w:rPr>
          <w:rFonts w:hint="eastAsia"/>
        </w:rPr>
      </w:pPr>
      <w:r>
        <w:rPr>
          <w:rFonts w:hint="eastAsia"/>
        </w:rPr>
        <w:t>在全球化的背景下，《咏雪的拼音版一片两》也为中外文化交流搭建了一座新的桥梁。通过这种方式，更多的外国朋友有机会接触并了解中国古典文学的魅力。同时，这也激励了新一代华人子女学习中文的兴趣，让他们在享受阅读乐趣的同时，也能感受到祖辈们留下的文化遗产的重要性。</w:t>
      </w:r>
    </w:p>
    <w:p w14:paraId="4EE14D50" w14:textId="77777777" w:rsidR="00327DA2" w:rsidRDefault="00327DA2">
      <w:pPr>
        <w:rPr>
          <w:rFonts w:hint="eastAsia"/>
        </w:rPr>
      </w:pPr>
    </w:p>
    <w:p w14:paraId="595EB21C" w14:textId="77777777" w:rsidR="00327DA2" w:rsidRDefault="00327DA2">
      <w:pPr>
        <w:rPr>
          <w:rFonts w:hint="eastAsia"/>
        </w:rPr>
      </w:pPr>
      <w:r>
        <w:rPr>
          <w:rFonts w:hint="eastAsia"/>
        </w:rPr>
        <w:t>最后的总结</w:t>
      </w:r>
    </w:p>
    <w:p w14:paraId="5A182AC7" w14:textId="77777777" w:rsidR="00327DA2" w:rsidRDefault="00327DA2">
      <w:pPr>
        <w:rPr>
          <w:rFonts w:hint="eastAsia"/>
        </w:rPr>
      </w:pPr>
      <w:r>
        <w:rPr>
          <w:rFonts w:hint="eastAsia"/>
        </w:rPr>
        <w:t>《咏雪的拼音版一片两》不仅仅是一本简单的读物，它是连接古今、沟通中外的文化使者。在这个快节奏的时代里，它提醒我们要放慢脚步，去发现身边的美好，并珍惜那些历经岁月沉淀下来的宝贵精神财富。希望每一个接触到这本书的人都能在其中找到属于自己的那份感动与启发。</w:t>
      </w:r>
    </w:p>
    <w:p w14:paraId="3CCFB516" w14:textId="77777777" w:rsidR="00327DA2" w:rsidRDefault="00327DA2">
      <w:pPr>
        <w:rPr>
          <w:rFonts w:hint="eastAsia"/>
        </w:rPr>
      </w:pPr>
    </w:p>
    <w:p w14:paraId="7A213552" w14:textId="77777777" w:rsidR="00327DA2" w:rsidRDefault="00327DA2">
      <w:pPr>
        <w:rPr>
          <w:rFonts w:hint="eastAsia"/>
        </w:rPr>
      </w:pPr>
    </w:p>
    <w:p w14:paraId="09A2AB75" w14:textId="77777777" w:rsidR="00327DA2" w:rsidRDefault="00327DA2">
      <w:pPr>
        <w:rPr>
          <w:rFonts w:hint="eastAsia"/>
        </w:rPr>
      </w:pPr>
      <w:r>
        <w:rPr>
          <w:rFonts w:hint="eastAsia"/>
        </w:rPr>
        <w:t>本文是由懂得生活网（dongdeshenghuo.com）为大家创作</w:t>
      </w:r>
    </w:p>
    <w:p w14:paraId="399542DF" w14:textId="2715C7E7" w:rsidR="00853D48" w:rsidRDefault="00853D48"/>
    <w:sectPr w:rsidR="00853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48"/>
    <w:rsid w:val="00327DA2"/>
    <w:rsid w:val="00853D4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C96AA-DA17-4636-ACF4-B69CACB3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D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D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D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D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D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D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D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D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D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D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D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D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D48"/>
    <w:rPr>
      <w:rFonts w:cstheme="majorBidi"/>
      <w:color w:val="2F5496" w:themeColor="accent1" w:themeShade="BF"/>
      <w:sz w:val="28"/>
      <w:szCs w:val="28"/>
    </w:rPr>
  </w:style>
  <w:style w:type="character" w:customStyle="1" w:styleId="50">
    <w:name w:val="标题 5 字符"/>
    <w:basedOn w:val="a0"/>
    <w:link w:val="5"/>
    <w:uiPriority w:val="9"/>
    <w:semiHidden/>
    <w:rsid w:val="00853D48"/>
    <w:rPr>
      <w:rFonts w:cstheme="majorBidi"/>
      <w:color w:val="2F5496" w:themeColor="accent1" w:themeShade="BF"/>
      <w:sz w:val="24"/>
    </w:rPr>
  </w:style>
  <w:style w:type="character" w:customStyle="1" w:styleId="60">
    <w:name w:val="标题 6 字符"/>
    <w:basedOn w:val="a0"/>
    <w:link w:val="6"/>
    <w:uiPriority w:val="9"/>
    <w:semiHidden/>
    <w:rsid w:val="00853D48"/>
    <w:rPr>
      <w:rFonts w:cstheme="majorBidi"/>
      <w:b/>
      <w:bCs/>
      <w:color w:val="2F5496" w:themeColor="accent1" w:themeShade="BF"/>
    </w:rPr>
  </w:style>
  <w:style w:type="character" w:customStyle="1" w:styleId="70">
    <w:name w:val="标题 7 字符"/>
    <w:basedOn w:val="a0"/>
    <w:link w:val="7"/>
    <w:uiPriority w:val="9"/>
    <w:semiHidden/>
    <w:rsid w:val="00853D48"/>
    <w:rPr>
      <w:rFonts w:cstheme="majorBidi"/>
      <w:b/>
      <w:bCs/>
      <w:color w:val="595959" w:themeColor="text1" w:themeTint="A6"/>
    </w:rPr>
  </w:style>
  <w:style w:type="character" w:customStyle="1" w:styleId="80">
    <w:name w:val="标题 8 字符"/>
    <w:basedOn w:val="a0"/>
    <w:link w:val="8"/>
    <w:uiPriority w:val="9"/>
    <w:semiHidden/>
    <w:rsid w:val="00853D48"/>
    <w:rPr>
      <w:rFonts w:cstheme="majorBidi"/>
      <w:color w:val="595959" w:themeColor="text1" w:themeTint="A6"/>
    </w:rPr>
  </w:style>
  <w:style w:type="character" w:customStyle="1" w:styleId="90">
    <w:name w:val="标题 9 字符"/>
    <w:basedOn w:val="a0"/>
    <w:link w:val="9"/>
    <w:uiPriority w:val="9"/>
    <w:semiHidden/>
    <w:rsid w:val="00853D48"/>
    <w:rPr>
      <w:rFonts w:eastAsiaTheme="majorEastAsia" w:cstheme="majorBidi"/>
      <w:color w:val="595959" w:themeColor="text1" w:themeTint="A6"/>
    </w:rPr>
  </w:style>
  <w:style w:type="paragraph" w:styleId="a3">
    <w:name w:val="Title"/>
    <w:basedOn w:val="a"/>
    <w:next w:val="a"/>
    <w:link w:val="a4"/>
    <w:uiPriority w:val="10"/>
    <w:qFormat/>
    <w:rsid w:val="00853D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D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D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D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D48"/>
    <w:pPr>
      <w:spacing w:before="160"/>
      <w:jc w:val="center"/>
    </w:pPr>
    <w:rPr>
      <w:i/>
      <w:iCs/>
      <w:color w:val="404040" w:themeColor="text1" w:themeTint="BF"/>
    </w:rPr>
  </w:style>
  <w:style w:type="character" w:customStyle="1" w:styleId="a8">
    <w:name w:val="引用 字符"/>
    <w:basedOn w:val="a0"/>
    <w:link w:val="a7"/>
    <w:uiPriority w:val="29"/>
    <w:rsid w:val="00853D48"/>
    <w:rPr>
      <w:i/>
      <w:iCs/>
      <w:color w:val="404040" w:themeColor="text1" w:themeTint="BF"/>
    </w:rPr>
  </w:style>
  <w:style w:type="paragraph" w:styleId="a9">
    <w:name w:val="List Paragraph"/>
    <w:basedOn w:val="a"/>
    <w:uiPriority w:val="34"/>
    <w:qFormat/>
    <w:rsid w:val="00853D48"/>
    <w:pPr>
      <w:ind w:left="720"/>
      <w:contextualSpacing/>
    </w:pPr>
  </w:style>
  <w:style w:type="character" w:styleId="aa">
    <w:name w:val="Intense Emphasis"/>
    <w:basedOn w:val="a0"/>
    <w:uiPriority w:val="21"/>
    <w:qFormat/>
    <w:rsid w:val="00853D48"/>
    <w:rPr>
      <w:i/>
      <w:iCs/>
      <w:color w:val="2F5496" w:themeColor="accent1" w:themeShade="BF"/>
    </w:rPr>
  </w:style>
  <w:style w:type="paragraph" w:styleId="ab">
    <w:name w:val="Intense Quote"/>
    <w:basedOn w:val="a"/>
    <w:next w:val="a"/>
    <w:link w:val="ac"/>
    <w:uiPriority w:val="30"/>
    <w:qFormat/>
    <w:rsid w:val="00853D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D48"/>
    <w:rPr>
      <w:i/>
      <w:iCs/>
      <w:color w:val="2F5496" w:themeColor="accent1" w:themeShade="BF"/>
    </w:rPr>
  </w:style>
  <w:style w:type="character" w:styleId="ad">
    <w:name w:val="Intense Reference"/>
    <w:basedOn w:val="a0"/>
    <w:uiPriority w:val="32"/>
    <w:qFormat/>
    <w:rsid w:val="00853D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