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8FF9" w14:textId="77777777" w:rsidR="005E6A9B" w:rsidRDefault="005E6A9B">
      <w:pPr>
        <w:rPr>
          <w:rFonts w:hint="eastAsia"/>
        </w:rPr>
      </w:pPr>
      <w:r>
        <w:rPr>
          <w:rFonts w:hint="eastAsia"/>
        </w:rPr>
        <w:t>咏梅卜算子的拼音介绍</w:t>
      </w:r>
    </w:p>
    <w:p w14:paraId="19F37F1E" w14:textId="77777777" w:rsidR="005E6A9B" w:rsidRDefault="005E6A9B">
      <w:pPr>
        <w:rPr>
          <w:rFonts w:hint="eastAsia"/>
        </w:rPr>
      </w:pPr>
      <w:r>
        <w:rPr>
          <w:rFonts w:hint="eastAsia"/>
        </w:rPr>
        <w:t>咏梅卜算子，作为中国古典文学中的一首著名词作，其作者是宋代诗人陆游。这首词不仅以其深邃的意境和优美的文字受到人们的喜爱，同时也因为其独特的音韵美而在朗诵时给人以听觉上的享受。在本文中，我们将围绕“咏梅卜算子”的拼音来展开介绍，旨在帮助读者更好地理解和欣赏这一经典之作。</w:t>
      </w:r>
    </w:p>
    <w:p w14:paraId="644D8ED2" w14:textId="77777777" w:rsidR="005E6A9B" w:rsidRDefault="005E6A9B">
      <w:pPr>
        <w:rPr>
          <w:rFonts w:hint="eastAsia"/>
        </w:rPr>
      </w:pPr>
    </w:p>
    <w:p w14:paraId="05623106" w14:textId="77777777" w:rsidR="005E6A9B" w:rsidRDefault="005E6A9B">
      <w:pPr>
        <w:rPr>
          <w:rFonts w:hint="eastAsia"/>
        </w:rPr>
      </w:pPr>
      <w:r>
        <w:rPr>
          <w:rFonts w:hint="eastAsia"/>
        </w:rPr>
        <w:t>咏梅卜算子的基本信息</w:t>
      </w:r>
    </w:p>
    <w:p w14:paraId="3AB066A7" w14:textId="77777777" w:rsidR="005E6A9B" w:rsidRDefault="005E6A9B">
      <w:pPr>
        <w:rPr>
          <w:rFonts w:hint="eastAsia"/>
        </w:rPr>
      </w:pPr>
      <w:r>
        <w:rPr>
          <w:rFonts w:hint="eastAsia"/>
        </w:rPr>
        <w:t>让我们了解一下“咏梅卜算子”这个词牌名的拼音：“yǒng méi bǔ suàn zǐ”。其中，“咏梅”意为赞美梅花，“卜算子”是一种词牌名，意味着这种格式有着特定的格律要求。陆游通过这首词，表达了自己对梅花坚韧不拔品质的崇敬之情，并借此抒发了个人的情感世界。</w:t>
      </w:r>
    </w:p>
    <w:p w14:paraId="00E8234A" w14:textId="77777777" w:rsidR="005E6A9B" w:rsidRDefault="005E6A9B">
      <w:pPr>
        <w:rPr>
          <w:rFonts w:hint="eastAsia"/>
        </w:rPr>
      </w:pPr>
    </w:p>
    <w:p w14:paraId="319E8389" w14:textId="77777777" w:rsidR="005E6A9B" w:rsidRDefault="005E6A9B">
      <w:pPr>
        <w:rPr>
          <w:rFonts w:hint="eastAsia"/>
        </w:rPr>
      </w:pPr>
      <w:r>
        <w:rPr>
          <w:rFonts w:hint="eastAsia"/>
        </w:rPr>
        <w:t>词中的拼音解析</w:t>
      </w:r>
    </w:p>
    <w:p w14:paraId="1F473EDA" w14:textId="77777777" w:rsidR="005E6A9B" w:rsidRDefault="005E6A9B">
      <w:pPr>
        <w:rPr>
          <w:rFonts w:hint="eastAsia"/>
        </w:rPr>
      </w:pPr>
      <w:r>
        <w:rPr>
          <w:rFonts w:hint="eastAsia"/>
        </w:rPr>
        <w:t>在分析“咏梅卜算子”的内容时，我们可以注意到词中许多字词的拼音都带有浓厚的文化色彩。“驿外断桥边，寂寞开无主”，这里的“驿”（yì）指的是古代传递公文的人中途休息、换马的地方；“无主”（wú zhǔ）则表达了梅花独自开放，无人问津的状态。这些词汇的拼音不仅准确地传达了原意，而且通过它们的发音，使得整首词更加抑扬顿挫，富有节奏感。</w:t>
      </w:r>
    </w:p>
    <w:p w14:paraId="23C0C453" w14:textId="77777777" w:rsidR="005E6A9B" w:rsidRDefault="005E6A9B">
      <w:pPr>
        <w:rPr>
          <w:rFonts w:hint="eastAsia"/>
        </w:rPr>
      </w:pPr>
    </w:p>
    <w:p w14:paraId="52B69169" w14:textId="77777777" w:rsidR="005E6A9B" w:rsidRDefault="005E6A9B">
      <w:pPr>
        <w:rPr>
          <w:rFonts w:hint="eastAsia"/>
        </w:rPr>
      </w:pPr>
      <w:r>
        <w:rPr>
          <w:rFonts w:hint="eastAsia"/>
        </w:rPr>
        <w:t>咏梅卜算子的文化价值</w:t>
      </w:r>
    </w:p>
    <w:p w14:paraId="117A4C9E" w14:textId="77777777" w:rsidR="005E6A9B" w:rsidRDefault="005E6A9B">
      <w:pPr>
        <w:rPr>
          <w:rFonts w:hint="eastAsia"/>
        </w:rPr>
      </w:pPr>
      <w:r>
        <w:rPr>
          <w:rFonts w:hint="eastAsia"/>
        </w:rPr>
        <w:t>从文化角度来看，“咏梅卜算子”的拼音为我们提供了一种新的视角去理解这首词背后所蕴含的深厚文化底蕴。通过对每个字词发音的学习，我们能够更深刻地体会到古代文人用字之精妙，以及他们如何通过文字表达内心世界。了解拼音也有助于现代读者正确朗读和记忆这首经典之作，从而进一步传承和发展中国传统文化。</w:t>
      </w:r>
    </w:p>
    <w:p w14:paraId="179E2E55" w14:textId="77777777" w:rsidR="005E6A9B" w:rsidRDefault="005E6A9B">
      <w:pPr>
        <w:rPr>
          <w:rFonts w:hint="eastAsia"/>
        </w:rPr>
      </w:pPr>
    </w:p>
    <w:p w14:paraId="5E096F46" w14:textId="77777777" w:rsidR="005E6A9B" w:rsidRDefault="005E6A9B">
      <w:pPr>
        <w:rPr>
          <w:rFonts w:hint="eastAsia"/>
        </w:rPr>
      </w:pPr>
      <w:r>
        <w:rPr>
          <w:rFonts w:hint="eastAsia"/>
        </w:rPr>
        <w:t>最后的总结</w:t>
      </w:r>
    </w:p>
    <w:p w14:paraId="092FAFB6" w14:textId="77777777" w:rsidR="005E6A9B" w:rsidRDefault="005E6A9B">
      <w:pPr>
        <w:rPr>
          <w:rFonts w:hint="eastAsia"/>
        </w:rPr>
      </w:pPr>
      <w:r>
        <w:rPr>
          <w:rFonts w:hint="eastAsia"/>
        </w:rPr>
        <w:t>“咏梅卜算子”的拼音不仅是学习这首词的一个重要方面，也是连接古今文化交流的桥梁。通过深入了解每一个字词的发音及其背后的故事，我们不仅能提升自己的语言能力，更能从中感受到中华文化的博大精深。希望本文能激发更多人对中国古典诗词的兴趣，共同探索那些被岁月沉淀下来的美丽篇章。</w:t>
      </w:r>
    </w:p>
    <w:p w14:paraId="6658F153" w14:textId="77777777" w:rsidR="005E6A9B" w:rsidRDefault="005E6A9B">
      <w:pPr>
        <w:rPr>
          <w:rFonts w:hint="eastAsia"/>
        </w:rPr>
      </w:pPr>
    </w:p>
    <w:p w14:paraId="0B8CE255" w14:textId="77777777" w:rsidR="005E6A9B" w:rsidRDefault="005E6A9B">
      <w:pPr>
        <w:rPr>
          <w:rFonts w:hint="eastAsia"/>
        </w:rPr>
      </w:pPr>
    </w:p>
    <w:p w14:paraId="36F91775" w14:textId="77777777" w:rsidR="005E6A9B" w:rsidRDefault="005E6A9B">
      <w:pPr>
        <w:rPr>
          <w:rFonts w:hint="eastAsia"/>
        </w:rPr>
      </w:pPr>
      <w:r>
        <w:rPr>
          <w:rFonts w:hint="eastAsia"/>
        </w:rPr>
        <w:t>本文是由懂得生活网（dongdeshenghuo.com）为大家创作</w:t>
      </w:r>
    </w:p>
    <w:p w14:paraId="05179944" w14:textId="6EAE7CDD" w:rsidR="008C1EAD" w:rsidRDefault="008C1EAD"/>
    <w:sectPr w:rsidR="008C1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AD"/>
    <w:rsid w:val="005E6A9B"/>
    <w:rsid w:val="008C1EA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2D8E3-3884-42E2-8A28-E12FBC20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EAD"/>
    <w:rPr>
      <w:rFonts w:cstheme="majorBidi"/>
      <w:color w:val="2F5496" w:themeColor="accent1" w:themeShade="BF"/>
      <w:sz w:val="28"/>
      <w:szCs w:val="28"/>
    </w:rPr>
  </w:style>
  <w:style w:type="character" w:customStyle="1" w:styleId="50">
    <w:name w:val="标题 5 字符"/>
    <w:basedOn w:val="a0"/>
    <w:link w:val="5"/>
    <w:uiPriority w:val="9"/>
    <w:semiHidden/>
    <w:rsid w:val="008C1EAD"/>
    <w:rPr>
      <w:rFonts w:cstheme="majorBidi"/>
      <w:color w:val="2F5496" w:themeColor="accent1" w:themeShade="BF"/>
      <w:sz w:val="24"/>
    </w:rPr>
  </w:style>
  <w:style w:type="character" w:customStyle="1" w:styleId="60">
    <w:name w:val="标题 6 字符"/>
    <w:basedOn w:val="a0"/>
    <w:link w:val="6"/>
    <w:uiPriority w:val="9"/>
    <w:semiHidden/>
    <w:rsid w:val="008C1EAD"/>
    <w:rPr>
      <w:rFonts w:cstheme="majorBidi"/>
      <w:b/>
      <w:bCs/>
      <w:color w:val="2F5496" w:themeColor="accent1" w:themeShade="BF"/>
    </w:rPr>
  </w:style>
  <w:style w:type="character" w:customStyle="1" w:styleId="70">
    <w:name w:val="标题 7 字符"/>
    <w:basedOn w:val="a0"/>
    <w:link w:val="7"/>
    <w:uiPriority w:val="9"/>
    <w:semiHidden/>
    <w:rsid w:val="008C1EAD"/>
    <w:rPr>
      <w:rFonts w:cstheme="majorBidi"/>
      <w:b/>
      <w:bCs/>
      <w:color w:val="595959" w:themeColor="text1" w:themeTint="A6"/>
    </w:rPr>
  </w:style>
  <w:style w:type="character" w:customStyle="1" w:styleId="80">
    <w:name w:val="标题 8 字符"/>
    <w:basedOn w:val="a0"/>
    <w:link w:val="8"/>
    <w:uiPriority w:val="9"/>
    <w:semiHidden/>
    <w:rsid w:val="008C1EAD"/>
    <w:rPr>
      <w:rFonts w:cstheme="majorBidi"/>
      <w:color w:val="595959" w:themeColor="text1" w:themeTint="A6"/>
    </w:rPr>
  </w:style>
  <w:style w:type="character" w:customStyle="1" w:styleId="90">
    <w:name w:val="标题 9 字符"/>
    <w:basedOn w:val="a0"/>
    <w:link w:val="9"/>
    <w:uiPriority w:val="9"/>
    <w:semiHidden/>
    <w:rsid w:val="008C1EAD"/>
    <w:rPr>
      <w:rFonts w:eastAsiaTheme="majorEastAsia" w:cstheme="majorBidi"/>
      <w:color w:val="595959" w:themeColor="text1" w:themeTint="A6"/>
    </w:rPr>
  </w:style>
  <w:style w:type="paragraph" w:styleId="a3">
    <w:name w:val="Title"/>
    <w:basedOn w:val="a"/>
    <w:next w:val="a"/>
    <w:link w:val="a4"/>
    <w:uiPriority w:val="10"/>
    <w:qFormat/>
    <w:rsid w:val="008C1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EAD"/>
    <w:pPr>
      <w:spacing w:before="160"/>
      <w:jc w:val="center"/>
    </w:pPr>
    <w:rPr>
      <w:i/>
      <w:iCs/>
      <w:color w:val="404040" w:themeColor="text1" w:themeTint="BF"/>
    </w:rPr>
  </w:style>
  <w:style w:type="character" w:customStyle="1" w:styleId="a8">
    <w:name w:val="引用 字符"/>
    <w:basedOn w:val="a0"/>
    <w:link w:val="a7"/>
    <w:uiPriority w:val="29"/>
    <w:rsid w:val="008C1EAD"/>
    <w:rPr>
      <w:i/>
      <w:iCs/>
      <w:color w:val="404040" w:themeColor="text1" w:themeTint="BF"/>
    </w:rPr>
  </w:style>
  <w:style w:type="paragraph" w:styleId="a9">
    <w:name w:val="List Paragraph"/>
    <w:basedOn w:val="a"/>
    <w:uiPriority w:val="34"/>
    <w:qFormat/>
    <w:rsid w:val="008C1EAD"/>
    <w:pPr>
      <w:ind w:left="720"/>
      <w:contextualSpacing/>
    </w:pPr>
  </w:style>
  <w:style w:type="character" w:styleId="aa">
    <w:name w:val="Intense Emphasis"/>
    <w:basedOn w:val="a0"/>
    <w:uiPriority w:val="21"/>
    <w:qFormat/>
    <w:rsid w:val="008C1EAD"/>
    <w:rPr>
      <w:i/>
      <w:iCs/>
      <w:color w:val="2F5496" w:themeColor="accent1" w:themeShade="BF"/>
    </w:rPr>
  </w:style>
  <w:style w:type="paragraph" w:styleId="ab">
    <w:name w:val="Intense Quote"/>
    <w:basedOn w:val="a"/>
    <w:next w:val="a"/>
    <w:link w:val="ac"/>
    <w:uiPriority w:val="30"/>
    <w:qFormat/>
    <w:rsid w:val="008C1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EAD"/>
    <w:rPr>
      <w:i/>
      <w:iCs/>
      <w:color w:val="2F5496" w:themeColor="accent1" w:themeShade="BF"/>
    </w:rPr>
  </w:style>
  <w:style w:type="character" w:styleId="ad">
    <w:name w:val="Intense Reference"/>
    <w:basedOn w:val="a0"/>
    <w:uiPriority w:val="32"/>
    <w:qFormat/>
    <w:rsid w:val="008C1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