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B7E13" w14:textId="77777777" w:rsidR="00EE6622" w:rsidRDefault="00EE6622">
      <w:pPr>
        <w:rPr>
          <w:rFonts w:hint="eastAsia"/>
        </w:rPr>
      </w:pPr>
    </w:p>
    <w:p w14:paraId="50C7EE13" w14:textId="77777777" w:rsidR="00EE6622" w:rsidRDefault="00EE6622">
      <w:pPr>
        <w:rPr>
          <w:rFonts w:hint="eastAsia"/>
        </w:rPr>
      </w:pPr>
      <w:r>
        <w:rPr>
          <w:rFonts w:hint="eastAsia"/>
        </w:rPr>
        <w:t>吟的拼音组词</w:t>
      </w:r>
    </w:p>
    <w:p w14:paraId="60827577" w14:textId="77777777" w:rsidR="00EE6622" w:rsidRDefault="00EE6622">
      <w:pPr>
        <w:rPr>
          <w:rFonts w:hint="eastAsia"/>
        </w:rPr>
      </w:pPr>
      <w:r>
        <w:rPr>
          <w:rFonts w:hint="eastAsia"/>
        </w:rPr>
        <w:t>在汉语学习的过程中，掌握汉字的拼音和其组成的词汇是极为重要的。今天，我们就来探讨一下“吟”字的拼音及其相关的组词。“吟”这个字的拼音为“yín”，它不仅是一个独立的汉字，还能与其他汉字组合形成丰富的词汇。</w:t>
      </w:r>
    </w:p>
    <w:p w14:paraId="69144522" w14:textId="77777777" w:rsidR="00EE6622" w:rsidRDefault="00EE6622">
      <w:pPr>
        <w:rPr>
          <w:rFonts w:hint="eastAsia"/>
        </w:rPr>
      </w:pPr>
    </w:p>
    <w:p w14:paraId="127945C3" w14:textId="77777777" w:rsidR="00EE6622" w:rsidRDefault="00EE6622">
      <w:pPr>
        <w:rPr>
          <w:rFonts w:hint="eastAsia"/>
        </w:rPr>
      </w:pPr>
    </w:p>
    <w:p w14:paraId="37C5CF9D" w14:textId="77777777" w:rsidR="00EE6622" w:rsidRDefault="00EE6622">
      <w:pPr>
        <w:rPr>
          <w:rFonts w:hint="eastAsia"/>
        </w:rPr>
      </w:pPr>
      <w:r>
        <w:rPr>
          <w:rFonts w:hint="eastAsia"/>
        </w:rPr>
        <w:t>基本释义与发音</w:t>
      </w:r>
    </w:p>
    <w:p w14:paraId="22888CE5" w14:textId="77777777" w:rsidR="00EE6622" w:rsidRDefault="00EE6622">
      <w:pPr>
        <w:rPr>
          <w:rFonts w:hint="eastAsia"/>
        </w:rPr>
      </w:pPr>
      <w:r>
        <w:rPr>
          <w:rFonts w:hint="eastAsia"/>
        </w:rPr>
        <w:t>“吟”字作为动词时，表示低声诵读诗歌或文章的行为，如“吟诗”。在这个意义上，它可以引申为表达某种情感的方式，通过声音将内心的感受抒发出来。“吟”还有呻吟之意，指因痛苦而发出的声音。</w:t>
      </w:r>
    </w:p>
    <w:p w14:paraId="586A3A83" w14:textId="77777777" w:rsidR="00EE6622" w:rsidRDefault="00EE6622">
      <w:pPr>
        <w:rPr>
          <w:rFonts w:hint="eastAsia"/>
        </w:rPr>
      </w:pPr>
    </w:p>
    <w:p w14:paraId="6A2B5B2D" w14:textId="77777777" w:rsidR="00EE6622" w:rsidRDefault="00EE6622">
      <w:pPr>
        <w:rPr>
          <w:rFonts w:hint="eastAsia"/>
        </w:rPr>
      </w:pPr>
    </w:p>
    <w:p w14:paraId="2225F29F" w14:textId="77777777" w:rsidR="00EE6622" w:rsidRDefault="00EE6622">
      <w:pPr>
        <w:rPr>
          <w:rFonts w:hint="eastAsia"/>
        </w:rPr>
      </w:pPr>
      <w:r>
        <w:rPr>
          <w:rFonts w:hint="eastAsia"/>
        </w:rPr>
        <w:t>与“吟”相关的重要词汇</w:t>
      </w:r>
    </w:p>
    <w:p w14:paraId="1F891AA0" w14:textId="77777777" w:rsidR="00EE6622" w:rsidRDefault="00EE6622">
      <w:pPr>
        <w:rPr>
          <w:rFonts w:hint="eastAsia"/>
        </w:rPr>
      </w:pPr>
      <w:r>
        <w:rPr>
          <w:rFonts w:hint="eastAsia"/>
        </w:rPr>
        <w:t>接下来，让我们看看一些以“吟”为基础构成的词语。首先是“吟诵”，这个词指的是用抑扬顿挫的声调朗读诗词歌赋等文学作品，是一种古老且优雅的文化表现形式。其次是“吟咏”，它与“吟诵”相似，但更强调个人对诗歌的独特理解和演绎。</w:t>
      </w:r>
    </w:p>
    <w:p w14:paraId="4D40A2FC" w14:textId="77777777" w:rsidR="00EE6622" w:rsidRDefault="00EE6622">
      <w:pPr>
        <w:rPr>
          <w:rFonts w:hint="eastAsia"/>
        </w:rPr>
      </w:pPr>
    </w:p>
    <w:p w14:paraId="3B96549D" w14:textId="77777777" w:rsidR="00EE6622" w:rsidRDefault="00EE6622">
      <w:pPr>
        <w:rPr>
          <w:rFonts w:hint="eastAsia"/>
        </w:rPr>
      </w:pPr>
    </w:p>
    <w:p w14:paraId="4E3B5C59" w14:textId="77777777" w:rsidR="00EE6622" w:rsidRDefault="00EE6622">
      <w:pPr>
        <w:rPr>
          <w:rFonts w:hint="eastAsia"/>
        </w:rPr>
      </w:pPr>
      <w:r>
        <w:rPr>
          <w:rFonts w:hint="eastAsia"/>
        </w:rPr>
        <w:t>文化背景中的“吟”</w:t>
      </w:r>
    </w:p>
    <w:p w14:paraId="3C7FDBAA" w14:textId="77777777" w:rsidR="00EE6622" w:rsidRDefault="00EE6622">
      <w:pPr>
        <w:rPr>
          <w:rFonts w:hint="eastAsia"/>
        </w:rPr>
      </w:pPr>
      <w:r>
        <w:rPr>
          <w:rFonts w:hint="eastAsia"/>
        </w:rPr>
        <w:t>在中国古代文人的生活中，“吟”占据着重要位置。他们常通过“吟诗作画”来抒发情怀、交流思想。比如唐代诗人李白，以其豪放不羁的个性和卓越的诗歌才华著称，他的许多作品都是通过吟唱的形式创作出来的。这不仅展示了他对自由和自然之美的向往，也体现了那个时代文人雅士的生活方式。</w:t>
      </w:r>
    </w:p>
    <w:p w14:paraId="6EFBA137" w14:textId="77777777" w:rsidR="00EE6622" w:rsidRDefault="00EE6622">
      <w:pPr>
        <w:rPr>
          <w:rFonts w:hint="eastAsia"/>
        </w:rPr>
      </w:pPr>
    </w:p>
    <w:p w14:paraId="1CB961F0" w14:textId="77777777" w:rsidR="00EE6622" w:rsidRDefault="00EE6622">
      <w:pPr>
        <w:rPr>
          <w:rFonts w:hint="eastAsia"/>
        </w:rPr>
      </w:pPr>
    </w:p>
    <w:p w14:paraId="7E37568E" w14:textId="77777777" w:rsidR="00EE6622" w:rsidRDefault="00EE6622">
      <w:pPr>
        <w:rPr>
          <w:rFonts w:hint="eastAsia"/>
        </w:rPr>
      </w:pPr>
      <w:r>
        <w:rPr>
          <w:rFonts w:hint="eastAsia"/>
        </w:rPr>
        <w:t>现代语境下的应用</w:t>
      </w:r>
    </w:p>
    <w:p w14:paraId="2433FF1F" w14:textId="77777777" w:rsidR="00EE6622" w:rsidRDefault="00EE6622">
      <w:pPr>
        <w:rPr>
          <w:rFonts w:hint="eastAsia"/>
        </w:rPr>
      </w:pPr>
      <w:r>
        <w:rPr>
          <w:rFonts w:hint="eastAsia"/>
        </w:rPr>
        <w:t>即使到了现代社会，“吟”的概念依然活跃在我们的日常语言中。例如，在描述某人因为疾病或伤痛而发出的低沉声音时，我们可能会使用“呻吟”一词。同时，随着传统文化的复兴，越来越多的人开始重新关注古典诗词的吟诵艺术，试图从中寻找心灵的宁静与智慧。</w:t>
      </w:r>
    </w:p>
    <w:p w14:paraId="159F07B2" w14:textId="77777777" w:rsidR="00EE6622" w:rsidRDefault="00EE6622">
      <w:pPr>
        <w:rPr>
          <w:rFonts w:hint="eastAsia"/>
        </w:rPr>
      </w:pPr>
    </w:p>
    <w:p w14:paraId="6D7F008A" w14:textId="77777777" w:rsidR="00EE6622" w:rsidRDefault="00EE6622">
      <w:pPr>
        <w:rPr>
          <w:rFonts w:hint="eastAsia"/>
        </w:rPr>
      </w:pPr>
    </w:p>
    <w:p w14:paraId="2E4354A2" w14:textId="77777777" w:rsidR="00EE6622" w:rsidRDefault="00EE6622">
      <w:pPr>
        <w:rPr>
          <w:rFonts w:hint="eastAsia"/>
        </w:rPr>
      </w:pPr>
      <w:r>
        <w:rPr>
          <w:rFonts w:hint="eastAsia"/>
        </w:rPr>
        <w:t>最后的总结</w:t>
      </w:r>
    </w:p>
    <w:p w14:paraId="2CE35BE2" w14:textId="77777777" w:rsidR="00EE6622" w:rsidRDefault="00EE6622">
      <w:pPr>
        <w:rPr>
          <w:rFonts w:hint="eastAsia"/>
        </w:rPr>
      </w:pPr>
      <w:r>
        <w:rPr>
          <w:rFonts w:hint="eastAsia"/>
        </w:rPr>
        <w:t>通过对“吟”的拼音组词的学习，我们可以更加深入地理解这一汉字背后的丰富文化和历史内涵。无论是在古时候还是现代社会，“吟”都承载着人们的情感表达和精神追求。希望今天的分享能够帮助大家更好地认识并运用这个充满魅力的汉字。</w:t>
      </w:r>
    </w:p>
    <w:p w14:paraId="636D321D" w14:textId="77777777" w:rsidR="00EE6622" w:rsidRDefault="00EE6622">
      <w:pPr>
        <w:rPr>
          <w:rFonts w:hint="eastAsia"/>
        </w:rPr>
      </w:pPr>
    </w:p>
    <w:p w14:paraId="7FBC435F" w14:textId="77777777" w:rsidR="00EE6622" w:rsidRDefault="00EE6622">
      <w:pPr>
        <w:rPr>
          <w:rFonts w:hint="eastAsia"/>
        </w:rPr>
      </w:pPr>
    </w:p>
    <w:p w14:paraId="45451954" w14:textId="77777777" w:rsidR="00EE6622" w:rsidRDefault="00EE6622">
      <w:pPr>
        <w:rPr>
          <w:rFonts w:hint="eastAsia"/>
        </w:rPr>
      </w:pPr>
      <w:r>
        <w:rPr>
          <w:rFonts w:hint="eastAsia"/>
        </w:rPr>
        <w:t>本文是由懂得生活网（dongdeshenghuo.com）为大家创作</w:t>
      </w:r>
    </w:p>
    <w:p w14:paraId="0704DF1A" w14:textId="74719A9B" w:rsidR="00085F08" w:rsidRDefault="00085F08"/>
    <w:sectPr w:rsidR="00085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08"/>
    <w:rsid w:val="00085F08"/>
    <w:rsid w:val="00B34D22"/>
    <w:rsid w:val="00EE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9FC50-FA51-43F4-AA2F-38D4BA2C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F08"/>
    <w:rPr>
      <w:rFonts w:cstheme="majorBidi"/>
      <w:color w:val="2F5496" w:themeColor="accent1" w:themeShade="BF"/>
      <w:sz w:val="28"/>
      <w:szCs w:val="28"/>
    </w:rPr>
  </w:style>
  <w:style w:type="character" w:customStyle="1" w:styleId="50">
    <w:name w:val="标题 5 字符"/>
    <w:basedOn w:val="a0"/>
    <w:link w:val="5"/>
    <w:uiPriority w:val="9"/>
    <w:semiHidden/>
    <w:rsid w:val="00085F08"/>
    <w:rPr>
      <w:rFonts w:cstheme="majorBidi"/>
      <w:color w:val="2F5496" w:themeColor="accent1" w:themeShade="BF"/>
      <w:sz w:val="24"/>
    </w:rPr>
  </w:style>
  <w:style w:type="character" w:customStyle="1" w:styleId="60">
    <w:name w:val="标题 6 字符"/>
    <w:basedOn w:val="a0"/>
    <w:link w:val="6"/>
    <w:uiPriority w:val="9"/>
    <w:semiHidden/>
    <w:rsid w:val="00085F08"/>
    <w:rPr>
      <w:rFonts w:cstheme="majorBidi"/>
      <w:b/>
      <w:bCs/>
      <w:color w:val="2F5496" w:themeColor="accent1" w:themeShade="BF"/>
    </w:rPr>
  </w:style>
  <w:style w:type="character" w:customStyle="1" w:styleId="70">
    <w:name w:val="标题 7 字符"/>
    <w:basedOn w:val="a0"/>
    <w:link w:val="7"/>
    <w:uiPriority w:val="9"/>
    <w:semiHidden/>
    <w:rsid w:val="00085F08"/>
    <w:rPr>
      <w:rFonts w:cstheme="majorBidi"/>
      <w:b/>
      <w:bCs/>
      <w:color w:val="595959" w:themeColor="text1" w:themeTint="A6"/>
    </w:rPr>
  </w:style>
  <w:style w:type="character" w:customStyle="1" w:styleId="80">
    <w:name w:val="标题 8 字符"/>
    <w:basedOn w:val="a0"/>
    <w:link w:val="8"/>
    <w:uiPriority w:val="9"/>
    <w:semiHidden/>
    <w:rsid w:val="00085F08"/>
    <w:rPr>
      <w:rFonts w:cstheme="majorBidi"/>
      <w:color w:val="595959" w:themeColor="text1" w:themeTint="A6"/>
    </w:rPr>
  </w:style>
  <w:style w:type="character" w:customStyle="1" w:styleId="90">
    <w:name w:val="标题 9 字符"/>
    <w:basedOn w:val="a0"/>
    <w:link w:val="9"/>
    <w:uiPriority w:val="9"/>
    <w:semiHidden/>
    <w:rsid w:val="00085F08"/>
    <w:rPr>
      <w:rFonts w:eastAsiaTheme="majorEastAsia" w:cstheme="majorBidi"/>
      <w:color w:val="595959" w:themeColor="text1" w:themeTint="A6"/>
    </w:rPr>
  </w:style>
  <w:style w:type="paragraph" w:styleId="a3">
    <w:name w:val="Title"/>
    <w:basedOn w:val="a"/>
    <w:next w:val="a"/>
    <w:link w:val="a4"/>
    <w:uiPriority w:val="10"/>
    <w:qFormat/>
    <w:rsid w:val="00085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F08"/>
    <w:pPr>
      <w:spacing w:before="160"/>
      <w:jc w:val="center"/>
    </w:pPr>
    <w:rPr>
      <w:i/>
      <w:iCs/>
      <w:color w:val="404040" w:themeColor="text1" w:themeTint="BF"/>
    </w:rPr>
  </w:style>
  <w:style w:type="character" w:customStyle="1" w:styleId="a8">
    <w:name w:val="引用 字符"/>
    <w:basedOn w:val="a0"/>
    <w:link w:val="a7"/>
    <w:uiPriority w:val="29"/>
    <w:rsid w:val="00085F08"/>
    <w:rPr>
      <w:i/>
      <w:iCs/>
      <w:color w:val="404040" w:themeColor="text1" w:themeTint="BF"/>
    </w:rPr>
  </w:style>
  <w:style w:type="paragraph" w:styleId="a9">
    <w:name w:val="List Paragraph"/>
    <w:basedOn w:val="a"/>
    <w:uiPriority w:val="34"/>
    <w:qFormat/>
    <w:rsid w:val="00085F08"/>
    <w:pPr>
      <w:ind w:left="720"/>
      <w:contextualSpacing/>
    </w:pPr>
  </w:style>
  <w:style w:type="character" w:styleId="aa">
    <w:name w:val="Intense Emphasis"/>
    <w:basedOn w:val="a0"/>
    <w:uiPriority w:val="21"/>
    <w:qFormat/>
    <w:rsid w:val="00085F08"/>
    <w:rPr>
      <w:i/>
      <w:iCs/>
      <w:color w:val="2F5496" w:themeColor="accent1" w:themeShade="BF"/>
    </w:rPr>
  </w:style>
  <w:style w:type="paragraph" w:styleId="ab">
    <w:name w:val="Intense Quote"/>
    <w:basedOn w:val="a"/>
    <w:next w:val="a"/>
    <w:link w:val="ac"/>
    <w:uiPriority w:val="30"/>
    <w:qFormat/>
    <w:rsid w:val="00085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F08"/>
    <w:rPr>
      <w:i/>
      <w:iCs/>
      <w:color w:val="2F5496" w:themeColor="accent1" w:themeShade="BF"/>
    </w:rPr>
  </w:style>
  <w:style w:type="character" w:styleId="ad">
    <w:name w:val="Intense Reference"/>
    <w:basedOn w:val="a0"/>
    <w:uiPriority w:val="32"/>
    <w:qFormat/>
    <w:rsid w:val="00085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