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EA80" w14:textId="77777777" w:rsidR="00F07FB6" w:rsidRDefault="00F07FB6">
      <w:pPr>
        <w:rPr>
          <w:rFonts w:hint="eastAsia"/>
        </w:rPr>
      </w:pPr>
      <w:r>
        <w:rPr>
          <w:rFonts w:hint="eastAsia"/>
        </w:rPr>
        <w:t>右手的拼音怎么拼写声调：基础概念</w:t>
      </w:r>
    </w:p>
    <w:p w14:paraId="3BA3781B" w14:textId="77777777" w:rsidR="00F07FB6" w:rsidRDefault="00F07FB6">
      <w:pPr>
        <w:rPr>
          <w:rFonts w:hint="eastAsia"/>
        </w:rPr>
      </w:pPr>
      <w:r>
        <w:rPr>
          <w:rFonts w:hint="eastAsia"/>
        </w:rPr>
        <w:t>在汉语拼音的学习中，正确掌握声调是发音准确的关键之一。对于“右手”这个词组，我们需要分别了解两个字的拼音及其声调。“右”的拼音是yòu，“手”的拼音是shǒu。从声调上看，“右”是第四声，“手”是第三声。这两个声调的特点不同，因此在发音时需要注意它们的区别。</w:t>
      </w:r>
    </w:p>
    <w:p w14:paraId="7B71EF68" w14:textId="77777777" w:rsidR="00F07FB6" w:rsidRDefault="00F07FB6">
      <w:pPr>
        <w:rPr>
          <w:rFonts w:hint="eastAsia"/>
        </w:rPr>
      </w:pPr>
    </w:p>
    <w:p w14:paraId="0D60DFE2" w14:textId="77777777" w:rsidR="00F07FB6" w:rsidRDefault="00F07FB6">
      <w:pPr>
        <w:rPr>
          <w:rFonts w:hint="eastAsia"/>
        </w:rPr>
      </w:pPr>
      <w:r>
        <w:rPr>
          <w:rFonts w:hint="eastAsia"/>
        </w:rPr>
        <w:t>第四声与第三声的特点</w:t>
      </w:r>
    </w:p>
    <w:p w14:paraId="053CE542" w14:textId="77777777" w:rsidR="00F07FB6" w:rsidRDefault="00F07FB6">
      <w:pPr>
        <w:rPr>
          <w:rFonts w:hint="eastAsia"/>
        </w:rPr>
      </w:pPr>
      <w:r>
        <w:rPr>
          <w:rFonts w:hint="eastAsia"/>
        </w:rPr>
        <w:t>第四声（去声）的特点是发音短促、有力，声调从高到低快速下降，给人一种坚定的感觉。例如，“右”的发音需要将声音从较高的音阶迅速降到最低点，形成一种果断的语气。而第三声（上声）则较为复杂，其声调先降后升，呈现出一种曲折的变化。以“手”为例，在实际发音时，声调会先短暂地下降，然后迅速回升，最终达到一个较高的音阶。</w:t>
      </w:r>
    </w:p>
    <w:p w14:paraId="3B4748AC" w14:textId="77777777" w:rsidR="00F07FB6" w:rsidRDefault="00F07FB6">
      <w:pPr>
        <w:rPr>
          <w:rFonts w:hint="eastAsia"/>
        </w:rPr>
      </w:pPr>
    </w:p>
    <w:p w14:paraId="178523E1" w14:textId="77777777" w:rsidR="00F07FB6" w:rsidRDefault="00F07FB6">
      <w:pPr>
        <w:rPr>
          <w:rFonts w:hint="eastAsia"/>
        </w:rPr>
      </w:pPr>
      <w:r>
        <w:rPr>
          <w:rFonts w:hint="eastAsia"/>
        </w:rPr>
        <w:t>右手拼音的实际应用</w:t>
      </w:r>
    </w:p>
    <w:p w14:paraId="3E78668D" w14:textId="77777777" w:rsidR="00F07FB6" w:rsidRDefault="00F07FB6">
      <w:pPr>
        <w:rPr>
          <w:rFonts w:hint="eastAsia"/>
        </w:rPr>
      </w:pPr>
      <w:r>
        <w:rPr>
          <w:rFonts w:hint="eastAsia"/>
        </w:rPr>
        <w:t>学习“右手”的拼音和声调不仅是为了准确发音，还可以帮助我们更好地理解汉字的语音规律。在日常生活中，当我们提到“右手”时，正确的声调能够让对方更清楚地理解我们的意思。在学习诗歌或朗诵时，掌握声调的变化还能增强语言的表现力，使表达更加生动形象。</w:t>
      </w:r>
    </w:p>
    <w:p w14:paraId="081B638B" w14:textId="77777777" w:rsidR="00F07FB6" w:rsidRDefault="00F07FB6">
      <w:pPr>
        <w:rPr>
          <w:rFonts w:hint="eastAsia"/>
        </w:rPr>
      </w:pPr>
    </w:p>
    <w:p w14:paraId="657A4BAD" w14:textId="77777777" w:rsidR="00F07FB6" w:rsidRDefault="00F07FB6">
      <w:pPr>
        <w:rPr>
          <w:rFonts w:hint="eastAsia"/>
        </w:rPr>
      </w:pPr>
      <w:r>
        <w:rPr>
          <w:rFonts w:hint="eastAsia"/>
        </w:rPr>
        <w:t>如何练习右手的拼音声调</w:t>
      </w:r>
    </w:p>
    <w:p w14:paraId="32513C2A" w14:textId="77777777" w:rsidR="00F07FB6" w:rsidRDefault="00F07FB6">
      <w:pPr>
        <w:rPr>
          <w:rFonts w:hint="eastAsia"/>
        </w:rPr>
      </w:pPr>
      <w:r>
        <w:rPr>
          <w:rFonts w:hint="eastAsia"/>
        </w:rPr>
        <w:t>为了熟练掌握“右手”的拼音和声调，可以尝试以下几种方法。可以通过反复朗读来感受每个字的声调特点，尤其是注意第四声和第三声之间的差异。可以借助录音设备记录自己的发音，然后与标准发音进行对比，找出不足之处加以改进。多与他人交流，通过对话练习提高发音的准确性。</w:t>
      </w:r>
    </w:p>
    <w:p w14:paraId="0491E08C" w14:textId="77777777" w:rsidR="00F07FB6" w:rsidRDefault="00F07FB6">
      <w:pPr>
        <w:rPr>
          <w:rFonts w:hint="eastAsia"/>
        </w:rPr>
      </w:pPr>
    </w:p>
    <w:p w14:paraId="5E6C126A" w14:textId="77777777" w:rsidR="00F07FB6" w:rsidRDefault="00F07FB6">
      <w:pPr>
        <w:rPr>
          <w:rFonts w:hint="eastAsia"/>
        </w:rPr>
      </w:pPr>
      <w:r>
        <w:rPr>
          <w:rFonts w:hint="eastAsia"/>
        </w:rPr>
        <w:t>右手拼音与其他词语的联系</w:t>
      </w:r>
    </w:p>
    <w:p w14:paraId="13D88786" w14:textId="77777777" w:rsidR="00F07FB6" w:rsidRDefault="00F07FB6">
      <w:pPr>
        <w:rPr>
          <w:rFonts w:hint="eastAsia"/>
        </w:rPr>
      </w:pPr>
      <w:r>
        <w:rPr>
          <w:rFonts w:hint="eastAsia"/>
        </w:rPr>
        <w:t>除了单独练习“右手”的拼音外，还可以将其放入句子中进行综合训练。例如，“请用你的右手拿起书本”，这句话中包含了多个带有不同声调的词语，可以帮助我们更好地体会声调在语境中的作用。同时，这样的练习也能让我们逐渐适应普通话中复杂的声调组合，为今后的语言学习打下坚实的基础。</w:t>
      </w:r>
    </w:p>
    <w:p w14:paraId="7D1EF9C9" w14:textId="77777777" w:rsidR="00F07FB6" w:rsidRDefault="00F07FB6">
      <w:pPr>
        <w:rPr>
          <w:rFonts w:hint="eastAsia"/>
        </w:rPr>
      </w:pPr>
    </w:p>
    <w:p w14:paraId="434F1724" w14:textId="77777777" w:rsidR="00F07FB6" w:rsidRDefault="00F07FB6">
      <w:pPr>
        <w:rPr>
          <w:rFonts w:hint="eastAsia"/>
        </w:rPr>
      </w:pPr>
      <w:r>
        <w:rPr>
          <w:rFonts w:hint="eastAsia"/>
        </w:rPr>
        <w:t>最后的总结</w:t>
      </w:r>
    </w:p>
    <w:p w14:paraId="36CA2301" w14:textId="77777777" w:rsidR="00F07FB6" w:rsidRDefault="00F07FB6">
      <w:pPr>
        <w:rPr>
          <w:rFonts w:hint="eastAsia"/>
        </w:rPr>
      </w:pPr>
      <w:r>
        <w:rPr>
          <w:rFonts w:hint="eastAsia"/>
        </w:rPr>
        <w:t>掌握“右手”的拼音和声调，不仅是学习汉语拼音的重要一步，也是提升普通话水平的有效途径。通过不断练习和实践，我们可以更加自信地运用这些知识，让自己的语言表达更加精准流畅。希望每一位学习者都能在这个过程中找到乐趣，并取得良好的学习效果。</w:t>
      </w:r>
    </w:p>
    <w:p w14:paraId="39A21FD7" w14:textId="77777777" w:rsidR="00F07FB6" w:rsidRDefault="00F07FB6">
      <w:pPr>
        <w:rPr>
          <w:rFonts w:hint="eastAsia"/>
        </w:rPr>
      </w:pPr>
    </w:p>
    <w:p w14:paraId="3C7A62A4" w14:textId="77777777" w:rsidR="00F07FB6" w:rsidRDefault="00F0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4844" w14:textId="1BAC4FB4" w:rsidR="0047577A" w:rsidRDefault="0047577A"/>
    <w:sectPr w:rsidR="0047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7A"/>
    <w:rsid w:val="0047577A"/>
    <w:rsid w:val="00B34D22"/>
    <w:rsid w:val="00F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5DF6B-247B-414D-BE1E-45E63DA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