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AA1D" w14:textId="77777777" w:rsidR="00E366AC" w:rsidRDefault="00E366AC">
      <w:pPr>
        <w:rPr>
          <w:rFonts w:hint="eastAsia"/>
        </w:rPr>
      </w:pPr>
      <w:r>
        <w:rPr>
          <w:rFonts w:hint="eastAsia"/>
        </w:rPr>
        <w:t>右字的拼音和笔顺</w:t>
      </w:r>
    </w:p>
    <w:p w14:paraId="1035E2D7" w14:textId="77777777" w:rsidR="00E366AC" w:rsidRDefault="00E366AC">
      <w:pPr>
        <w:rPr>
          <w:rFonts w:hint="eastAsia"/>
        </w:rPr>
      </w:pPr>
      <w:r>
        <w:rPr>
          <w:rFonts w:hint="eastAsia"/>
        </w:rPr>
        <w:t>汉字“右”，其拼音为“yòu”。在汉语中，它是一个非常常见的字，既可以作为名词也可以作为形容词使用。作为名词时，“右”通常指的是方位，即面向东方时右手边的方向，也就是南方；作为形容词时，则表示某个事物处于另一个事物的右侧。</w:t>
      </w:r>
    </w:p>
    <w:p w14:paraId="46288F2C" w14:textId="77777777" w:rsidR="00E366AC" w:rsidRDefault="00E366AC">
      <w:pPr>
        <w:rPr>
          <w:rFonts w:hint="eastAsia"/>
        </w:rPr>
      </w:pPr>
    </w:p>
    <w:p w14:paraId="0A6E1B59" w14:textId="77777777" w:rsidR="00E366AC" w:rsidRDefault="00E366AC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70FA47A0" w14:textId="77777777" w:rsidR="00E366AC" w:rsidRDefault="00E366AC">
      <w:pPr>
        <w:rPr>
          <w:rFonts w:hint="eastAsia"/>
        </w:rPr>
      </w:pPr>
      <w:r>
        <w:rPr>
          <w:rFonts w:hint="eastAsia"/>
        </w:rPr>
        <w:t>对于“右”的笔顺，首先从上到下写一横，这一横代表着天，然后是左下至右上的撇，象征着人的形态，接着是从左上向右下的捺，这部分描绘了地的形象。这三步合起来构成了“右”字的基础形状。正确的笔顺不仅有助于提高书写速度，还能让字体更加美观大方。</w:t>
      </w:r>
    </w:p>
    <w:p w14:paraId="6868BB12" w14:textId="77777777" w:rsidR="00E366AC" w:rsidRDefault="00E366AC">
      <w:pPr>
        <w:rPr>
          <w:rFonts w:hint="eastAsia"/>
        </w:rPr>
      </w:pPr>
    </w:p>
    <w:p w14:paraId="4B14BD50" w14:textId="77777777" w:rsidR="00E366AC" w:rsidRDefault="00E366AC">
      <w:pPr>
        <w:rPr>
          <w:rFonts w:hint="eastAsia"/>
        </w:rPr>
      </w:pPr>
      <w:r>
        <w:rPr>
          <w:rFonts w:hint="eastAsia"/>
        </w:rPr>
        <w:t>文化含义及其历史演变</w:t>
      </w:r>
    </w:p>
    <w:p w14:paraId="692C4E31" w14:textId="77777777" w:rsidR="00E366AC" w:rsidRDefault="00E366AC">
      <w:pPr>
        <w:rPr>
          <w:rFonts w:hint="eastAsia"/>
        </w:rPr>
      </w:pPr>
      <w:r>
        <w:rPr>
          <w:rFonts w:hint="eastAsia"/>
        </w:rPr>
        <w:t>在中国传统文化中，“右”也有着特殊的文化意义。例如，在古代社会等级制度中，“右”往往被赋予了较高的地位，如“右族”指的是贵族或世家大族。随着时代的变迁，“右”的这种特定含义逐渐淡化，但在某些成语或短语中仍能见到它的身影，如“无出其右”，用来形容没有人能超过他。</w:t>
      </w:r>
    </w:p>
    <w:p w14:paraId="6E0EDA01" w14:textId="77777777" w:rsidR="00E366AC" w:rsidRDefault="00E366AC">
      <w:pPr>
        <w:rPr>
          <w:rFonts w:hint="eastAsia"/>
        </w:rPr>
      </w:pPr>
    </w:p>
    <w:p w14:paraId="6659E4C1" w14:textId="77777777" w:rsidR="00E366AC" w:rsidRDefault="00E366AC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3546F208" w14:textId="77777777" w:rsidR="00E366AC" w:rsidRDefault="00E366AC">
      <w:pPr>
        <w:rPr>
          <w:rFonts w:hint="eastAsia"/>
        </w:rPr>
      </w:pPr>
      <w:r>
        <w:rPr>
          <w:rFonts w:hint="eastAsia"/>
        </w:rPr>
        <w:t>学习汉字的拼音和笔顺是掌握中文的关键步骤之一。通过反复练习，不仅可以加深对汉字的理解，还能够增强记忆力，提升书写能力。尤其是对于初学者而言，了解每一个字的构造、读音以及背后的文化故事，可以极大地激发学习兴趣，使学习过程变得更加有趣而富有成效。</w:t>
      </w:r>
    </w:p>
    <w:p w14:paraId="476731B3" w14:textId="77777777" w:rsidR="00E366AC" w:rsidRDefault="00E366AC">
      <w:pPr>
        <w:rPr>
          <w:rFonts w:hint="eastAsia"/>
        </w:rPr>
      </w:pPr>
    </w:p>
    <w:p w14:paraId="2CBEEF63" w14:textId="77777777" w:rsidR="00E366AC" w:rsidRDefault="00E366AC">
      <w:pPr>
        <w:rPr>
          <w:rFonts w:hint="eastAsia"/>
        </w:rPr>
      </w:pPr>
      <w:r>
        <w:rPr>
          <w:rFonts w:hint="eastAsia"/>
        </w:rPr>
        <w:t>现代技术对学习汉字的影响</w:t>
      </w:r>
    </w:p>
    <w:p w14:paraId="7854B8BB" w14:textId="77777777" w:rsidR="00E366AC" w:rsidRDefault="00E366AC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方便地学习汉字。这些工具提供了丰富的资源，包括汉字的发音、笔顺动画演示等，使得学习过程更加直观易懂。利用这些现代化手段，无论是在家自学还是在学校教育中，都能够找到适合自己的学习方法，从而更好地掌握汉字知识。</w:t>
      </w:r>
    </w:p>
    <w:p w14:paraId="5D1A4365" w14:textId="77777777" w:rsidR="00E366AC" w:rsidRDefault="00E366AC">
      <w:pPr>
        <w:rPr>
          <w:rFonts w:hint="eastAsia"/>
        </w:rPr>
      </w:pPr>
    </w:p>
    <w:p w14:paraId="1547FFE7" w14:textId="77777777" w:rsidR="00E366AC" w:rsidRDefault="00E366AC">
      <w:pPr>
        <w:rPr>
          <w:rFonts w:hint="eastAsia"/>
        </w:rPr>
      </w:pPr>
    </w:p>
    <w:p w14:paraId="1E170422" w14:textId="77777777" w:rsidR="00E366AC" w:rsidRDefault="00E36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A75BF" w14:textId="0630ED94" w:rsidR="00E55B77" w:rsidRDefault="00E55B77"/>
    <w:sectPr w:rsidR="00E5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77"/>
    <w:rsid w:val="00B34D22"/>
    <w:rsid w:val="00E366AC"/>
    <w:rsid w:val="00E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834B-8F4A-4D25-90DD-88FFA41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