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7A91" w14:textId="77777777" w:rsidR="00B6237A" w:rsidRDefault="00B6237A">
      <w:pPr>
        <w:rPr>
          <w:rFonts w:hint="eastAsia"/>
        </w:rPr>
      </w:pPr>
      <w:r>
        <w:rPr>
          <w:rFonts w:hint="eastAsia"/>
        </w:rPr>
        <w:t>you hao qian gong de pin yin</w:t>
      </w:r>
    </w:p>
    <w:p w14:paraId="0ED6745C" w14:textId="77777777" w:rsidR="00B6237A" w:rsidRDefault="00B6237A">
      <w:pPr>
        <w:rPr>
          <w:rFonts w:hint="eastAsia"/>
        </w:rPr>
      </w:pPr>
      <w:r>
        <w:rPr>
          <w:rFonts w:hint="eastAsia"/>
        </w:rPr>
        <w:t>友好谦恭的拼音，作为汉语学习和文化传播的重要工具，承载着中华民族悠久的历史与智慧。拼音不仅是汉字的辅助表达形式，更是连接世界、促进交流的一座桥梁。在当今全球化的时代背景下，掌握友好谦恭的拼音，不仅能够帮助我们更好地理解语言本身，还能让我们以更加开放的姿态融入多元文化的社会环境。</w:t>
      </w:r>
    </w:p>
    <w:p w14:paraId="68218A63" w14:textId="77777777" w:rsidR="00B6237A" w:rsidRDefault="00B6237A">
      <w:pPr>
        <w:rPr>
          <w:rFonts w:hint="eastAsia"/>
        </w:rPr>
      </w:pPr>
    </w:p>
    <w:p w14:paraId="10E93E45" w14:textId="77777777" w:rsidR="00B6237A" w:rsidRDefault="00B6237A">
      <w:pPr>
        <w:rPr>
          <w:rFonts w:hint="eastAsia"/>
        </w:rPr>
      </w:pPr>
      <w:r>
        <w:rPr>
          <w:rFonts w:hint="eastAsia"/>
        </w:rPr>
        <w:t>yu yin xue xi de chu fa dian</w:t>
      </w:r>
    </w:p>
    <w:p w14:paraId="140ADD52" w14:textId="77777777" w:rsidR="00B6237A" w:rsidRDefault="00B6237A">
      <w:pPr>
        <w:rPr>
          <w:rFonts w:hint="eastAsia"/>
        </w:rPr>
      </w:pPr>
      <w:r>
        <w:rPr>
          <w:rFonts w:hint="eastAsia"/>
        </w:rPr>
        <w:t>对于初学者而言，拼音是学习普通话的第一步。它通过字母组合的方式，将复杂的汉字发音简化为易于记忆的形式。例如，“你好”可以拼写成“nǐ hǎo”，这样的标注使得即使不认识汉字的人也能准确读出其音调。这种便捷性让拼音成为许多人接触汉语时不可或缺的一部分。同时，正确使用拼音也有助于培养标准的语音语调，避免因地方口音而产生误解。</w:t>
      </w:r>
    </w:p>
    <w:p w14:paraId="4D5DF0E4" w14:textId="77777777" w:rsidR="00B6237A" w:rsidRDefault="00B6237A">
      <w:pPr>
        <w:rPr>
          <w:rFonts w:hint="eastAsia"/>
        </w:rPr>
      </w:pPr>
    </w:p>
    <w:p w14:paraId="213139DC" w14:textId="77777777" w:rsidR="00B6237A" w:rsidRDefault="00B6237A">
      <w:pPr>
        <w:rPr>
          <w:rFonts w:hint="eastAsia"/>
        </w:rPr>
      </w:pPr>
      <w:r>
        <w:rPr>
          <w:rFonts w:hint="eastAsia"/>
        </w:rPr>
        <w:t>qiao jie wen hua de lv xu</w:t>
      </w:r>
    </w:p>
    <w:p w14:paraId="0364D303" w14:textId="77777777" w:rsidR="00B6237A" w:rsidRDefault="00B6237A">
      <w:pPr>
        <w:rPr>
          <w:rFonts w:hint="eastAsia"/>
        </w:rPr>
      </w:pPr>
      <w:r>
        <w:rPr>
          <w:rFonts w:hint="eastAsia"/>
        </w:rPr>
        <w:t>除了教育功能外，友好谦恭的拼音还在跨文化交流中扮演了重要角色。随着中国对外开放程度不断提高，越来越多的外国人开始对汉语产生兴趣。拼音作为一种国际通用的语言符号系统，为他们打开了一扇通往中华文化的窗口。无论是日常对话还是专业学术交流，拼音都提供了清晰明了的沟通方式。可以说，它是连接东西方文明的重要纽带。</w:t>
      </w:r>
    </w:p>
    <w:p w14:paraId="67533E4E" w14:textId="77777777" w:rsidR="00B6237A" w:rsidRDefault="00B6237A">
      <w:pPr>
        <w:rPr>
          <w:rFonts w:hint="eastAsia"/>
        </w:rPr>
      </w:pPr>
    </w:p>
    <w:p w14:paraId="72C0104C" w14:textId="77777777" w:rsidR="00B6237A" w:rsidRDefault="00B6237A">
      <w:pPr>
        <w:rPr>
          <w:rFonts w:hint="eastAsia"/>
        </w:rPr>
      </w:pPr>
      <w:r>
        <w:rPr>
          <w:rFonts w:hint="eastAsia"/>
        </w:rPr>
        <w:t>she ji ke ji de xin feng ge</w:t>
      </w:r>
    </w:p>
    <w:p w14:paraId="629C2F3E" w14:textId="77777777" w:rsidR="00B6237A" w:rsidRDefault="00B6237A">
      <w:pPr>
        <w:rPr>
          <w:rFonts w:hint="eastAsia"/>
        </w:rPr>
      </w:pPr>
      <w:r>
        <w:rPr>
          <w:rFonts w:hint="eastAsia"/>
        </w:rPr>
        <w:t>进入数字化时代后，拼音的应用范围进一步扩大。从手机输入法到人工智能语音识别技术，拼音已经成为现代科技设计中不可或缺的一部分。特别是在智能手机普及的今天，人们习惯用拼音快速打出文字信息，极大地提高了工作效率和生活便利性。在搜索引擎优化（SEO）领域，合理运用拼音关键词还可以提升网站排名，吸引更多目标用户访问。</w:t>
      </w:r>
    </w:p>
    <w:p w14:paraId="0C9D253D" w14:textId="77777777" w:rsidR="00B6237A" w:rsidRDefault="00B6237A">
      <w:pPr>
        <w:rPr>
          <w:rFonts w:hint="eastAsia"/>
        </w:rPr>
      </w:pPr>
    </w:p>
    <w:p w14:paraId="3760BF00" w14:textId="77777777" w:rsidR="00B6237A" w:rsidRDefault="00B6237A">
      <w:pPr>
        <w:rPr>
          <w:rFonts w:hint="eastAsia"/>
        </w:rPr>
      </w:pPr>
      <w:r>
        <w:rPr>
          <w:rFonts w:hint="eastAsia"/>
        </w:rPr>
        <w:t>wei lai de wu xian ke neng</w:t>
      </w:r>
    </w:p>
    <w:p w14:paraId="63C68247" w14:textId="77777777" w:rsidR="00B6237A" w:rsidRDefault="00B6237A">
      <w:pPr>
        <w:rPr>
          <w:rFonts w:hint="eastAsia"/>
        </w:rPr>
      </w:pPr>
      <w:r>
        <w:rPr>
          <w:rFonts w:hint="eastAsia"/>
        </w:rPr>
        <w:t>展望未来，友好谦恭的拼音将继续发挥重要作用。随着全球化进程加快以及中文影响力的增强，拼音有望成为更多人学习和使用汉语的起点。同时，随着人工智能技术的发展，拼音还将被赋予更多创新应用价值，比如更精准的语音翻译服务或智能化教育平台等。无论是在传统教育领域还是新兴科技产业，拼音都将展现出无限可能，陪伴</w:t>
      </w:r>
      <w:r>
        <w:rPr>
          <w:rFonts w:hint="eastAsia"/>
        </w:rPr>
        <w:lastRenderedPageBreak/>
        <w:t>人类共同走向更加美好的明天。</w:t>
      </w:r>
    </w:p>
    <w:p w14:paraId="57195996" w14:textId="77777777" w:rsidR="00B6237A" w:rsidRDefault="00B6237A">
      <w:pPr>
        <w:rPr>
          <w:rFonts w:hint="eastAsia"/>
        </w:rPr>
      </w:pPr>
    </w:p>
    <w:p w14:paraId="3539BC9B" w14:textId="77777777" w:rsidR="00B6237A" w:rsidRDefault="00B62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C0DC" w14:textId="028EA417" w:rsidR="007962BC" w:rsidRDefault="007962BC"/>
    <w:sectPr w:rsidR="0079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C"/>
    <w:rsid w:val="007962BC"/>
    <w:rsid w:val="00B34D22"/>
    <w:rsid w:val="00B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0A72-F753-4E93-AAE7-3515071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