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9F5C" w14:textId="77777777" w:rsidR="00367EB2" w:rsidRDefault="00367EB2">
      <w:pPr>
        <w:rPr>
          <w:rFonts w:hint="eastAsia"/>
        </w:rPr>
      </w:pPr>
      <w:r>
        <w:rPr>
          <w:rFonts w:hint="eastAsia"/>
        </w:rPr>
        <w:t>Yòuyí：探索汉语拼音中的疑惑</w:t>
      </w:r>
    </w:p>
    <w:p w14:paraId="574D5A2A" w14:textId="77777777" w:rsidR="00367EB2" w:rsidRDefault="00367EB2">
      <w:pPr>
        <w:rPr>
          <w:rFonts w:hint="eastAsia"/>
        </w:rPr>
      </w:pPr>
      <w:r>
        <w:rPr>
          <w:rFonts w:hint="eastAsia"/>
        </w:rPr>
        <w:t>在汉语的广袤天地里，每个汉字都有其独特的声音，而这些声音通过一种叫做拼音的系统被记录下来。拼音是汉语的音节文字，它帮助人们学习发音、识字以及打字输入。其中，“又疑”的拼音为“yòuyí”，这两个词各自有着丰富的含义和用法。</w:t>
      </w:r>
    </w:p>
    <w:p w14:paraId="14719A1D" w14:textId="77777777" w:rsidR="00367EB2" w:rsidRDefault="00367EB2">
      <w:pPr>
        <w:rPr>
          <w:rFonts w:hint="eastAsia"/>
        </w:rPr>
      </w:pPr>
    </w:p>
    <w:p w14:paraId="49693095" w14:textId="77777777" w:rsidR="00367EB2" w:rsidRDefault="00367EB2">
      <w:pPr>
        <w:rPr>
          <w:rFonts w:hint="eastAsia"/>
        </w:rPr>
      </w:pPr>
      <w:r>
        <w:rPr>
          <w:rFonts w:hint="eastAsia"/>
        </w:rPr>
        <w:t>“又”字的多重角色</w:t>
      </w:r>
    </w:p>
    <w:p w14:paraId="3AF2088B" w14:textId="77777777" w:rsidR="00367EB2" w:rsidRDefault="00367EB2">
      <w:pPr>
        <w:rPr>
          <w:rFonts w:hint="eastAsia"/>
        </w:rPr>
      </w:pPr>
      <w:r>
        <w:rPr>
          <w:rFonts w:hint="eastAsia"/>
        </w:rPr>
        <w:t>“又”字的拼音为“yòu”，是一个非常灵活的汉字，在句子中扮演着不同的角色。它可以作为副词表示再次或重复发生的事情，比如“他又来了”。同时，它也可以是一个连词，连接两个相似或者对比的情况，如“又好又省”。“又”还可以独立成句，用来表达同意或是强调前面的话语。无论是在日常对话还是正式文本中，“又”都展现出了它的不可或缺性。</w:t>
      </w:r>
    </w:p>
    <w:p w14:paraId="65007F96" w14:textId="77777777" w:rsidR="00367EB2" w:rsidRDefault="00367EB2">
      <w:pPr>
        <w:rPr>
          <w:rFonts w:hint="eastAsia"/>
        </w:rPr>
      </w:pPr>
    </w:p>
    <w:p w14:paraId="2484A769" w14:textId="77777777" w:rsidR="00367EB2" w:rsidRDefault="00367EB2">
      <w:pPr>
        <w:rPr>
          <w:rFonts w:hint="eastAsia"/>
        </w:rPr>
      </w:pPr>
      <w:r>
        <w:rPr>
          <w:rFonts w:hint="eastAsia"/>
        </w:rPr>
        <w:t>“疑”的深意与用法</w:t>
      </w:r>
    </w:p>
    <w:p w14:paraId="6502ADCA" w14:textId="77777777" w:rsidR="00367EB2" w:rsidRDefault="00367EB2">
      <w:pPr>
        <w:rPr>
          <w:rFonts w:hint="eastAsia"/>
        </w:rPr>
      </w:pPr>
      <w:r>
        <w:rPr>
          <w:rFonts w:hint="eastAsia"/>
        </w:rPr>
        <w:t>接着来看“疑”字，其拼音是“yí”，这个字带有怀疑、不确定的感觉。在古代文献中，“疑”常常用来表达对某事或某人的不信任或不确定态度。例如《论语》中有“疑则勿行”，意思是如果有疑问就不应该贸然行动。现代社会中，“疑”也广泛应用于各种情境，从科学实验中的质疑精神到人际交往中的猜忌心理，它提醒我们要保持批判性的思考，并且在必要时寻求证据来验证我们的假设。</w:t>
      </w:r>
    </w:p>
    <w:p w14:paraId="3E76D9FF" w14:textId="77777777" w:rsidR="00367EB2" w:rsidRDefault="00367EB2">
      <w:pPr>
        <w:rPr>
          <w:rFonts w:hint="eastAsia"/>
        </w:rPr>
      </w:pPr>
    </w:p>
    <w:p w14:paraId="41FE8614" w14:textId="77777777" w:rsidR="00367EB2" w:rsidRDefault="00367EB2">
      <w:pPr>
        <w:rPr>
          <w:rFonts w:hint="eastAsia"/>
        </w:rPr>
      </w:pPr>
      <w:r>
        <w:rPr>
          <w:rFonts w:hint="eastAsia"/>
        </w:rPr>
        <w:t>组合的魅力：“又疑”背后的哲学思考</w:t>
      </w:r>
    </w:p>
    <w:p w14:paraId="3228B553" w14:textId="77777777" w:rsidR="00367EB2" w:rsidRDefault="00367EB2">
      <w:pPr>
        <w:rPr>
          <w:rFonts w:hint="eastAsia"/>
        </w:rPr>
      </w:pPr>
      <w:r>
        <w:rPr>
          <w:rFonts w:hint="eastAsia"/>
        </w:rPr>
        <w:t>当我们将“又”和“疑”组合在一起时，形成了一个引人深思的概念——“又疑”。这不仅仅是指连续地产生疑问，更是一种对于已知事物持续保持好奇和探究的态度。这种态度鼓励我们在面对既定事实时不轻易下最后的总结，而是不断地提出新问题，寻找新的视角去理解和解释世界。这样的思维方式有助于我们避免陷入思维定式，从而促进个人成长和社会进步。</w:t>
      </w:r>
    </w:p>
    <w:p w14:paraId="2A62F6E7" w14:textId="77777777" w:rsidR="00367EB2" w:rsidRDefault="00367EB2">
      <w:pPr>
        <w:rPr>
          <w:rFonts w:hint="eastAsia"/>
        </w:rPr>
      </w:pPr>
    </w:p>
    <w:p w14:paraId="646F72AB" w14:textId="77777777" w:rsidR="00367EB2" w:rsidRDefault="00367EB2">
      <w:pPr>
        <w:rPr>
          <w:rFonts w:hint="eastAsia"/>
        </w:rPr>
      </w:pPr>
      <w:r>
        <w:rPr>
          <w:rFonts w:hint="eastAsia"/>
        </w:rPr>
        <w:t>最后的总结：拥抱不确定性</w:t>
      </w:r>
    </w:p>
    <w:p w14:paraId="75A1BE31" w14:textId="77777777" w:rsidR="00367EB2" w:rsidRDefault="00367EB2">
      <w:pPr>
        <w:rPr>
          <w:rFonts w:hint="eastAsia"/>
        </w:rPr>
      </w:pPr>
      <w:r>
        <w:rPr>
          <w:rFonts w:hint="eastAsia"/>
        </w:rPr>
        <w:t>在这个快速变化的时代，拥有像“又疑”这样开放和求知的心态尤为重要。它教会我们要勇敢地面对未知，勇于挑战既有观念，同时也提醒我们在追求真理的过程中要谨慎行事，确保每一个决定都是基于充分的信息和深入的思考。因此，“又疑”的精神不仅是汉语文化宝库中的一颗明珠，也是每个人在生活中都应该践行的原则。</w:t>
      </w:r>
    </w:p>
    <w:p w14:paraId="7C0D51F8" w14:textId="77777777" w:rsidR="00367EB2" w:rsidRDefault="00367EB2">
      <w:pPr>
        <w:rPr>
          <w:rFonts w:hint="eastAsia"/>
        </w:rPr>
      </w:pPr>
    </w:p>
    <w:p w14:paraId="1795BE88" w14:textId="77777777" w:rsidR="00367EB2" w:rsidRDefault="0036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FBB0C" w14:textId="260E8F21" w:rsidR="00EF3521" w:rsidRDefault="00EF3521"/>
    <w:sectPr w:rsidR="00EF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21"/>
    <w:rsid w:val="00367EB2"/>
    <w:rsid w:val="00B34D22"/>
    <w:rsid w:val="00E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3C77D-0D71-4AD3-BD4C-C0EC1AE8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