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C121" w14:textId="77777777" w:rsidR="00D12039" w:rsidRDefault="00D12039">
      <w:pPr>
        <w:rPr>
          <w:rFonts w:hint="eastAsia"/>
        </w:rPr>
      </w:pPr>
      <w:r>
        <w:rPr>
          <w:rFonts w:hint="eastAsia"/>
        </w:rPr>
        <w:t>卫的拼音部首和组词</w:t>
      </w:r>
    </w:p>
    <w:p w14:paraId="478A6DB0" w14:textId="77777777" w:rsidR="00D12039" w:rsidRDefault="00D12039">
      <w:pPr>
        <w:rPr>
          <w:rFonts w:hint="eastAsia"/>
        </w:rPr>
      </w:pPr>
      <w:r>
        <w:rPr>
          <w:rFonts w:hint="eastAsia"/>
        </w:rPr>
        <w:t>在汉字的学习过程中，了解一个字的构成及其组成部分对于深入理解和记忆该字至关重要。今天，我们将探讨汉字“卫”的拼音、部首以及通过它形成的词语。</w:t>
      </w:r>
    </w:p>
    <w:p w14:paraId="7E9E1037" w14:textId="77777777" w:rsidR="00D12039" w:rsidRDefault="00D12039">
      <w:pPr>
        <w:rPr>
          <w:rFonts w:hint="eastAsia"/>
        </w:rPr>
      </w:pPr>
    </w:p>
    <w:p w14:paraId="2687E033" w14:textId="77777777" w:rsidR="00D12039" w:rsidRDefault="00D12039">
      <w:pPr>
        <w:rPr>
          <w:rFonts w:hint="eastAsia"/>
        </w:rPr>
      </w:pPr>
      <w:r>
        <w:rPr>
          <w:rFonts w:hint="eastAsia"/>
        </w:rPr>
        <w:t>拼音与部首</w:t>
      </w:r>
    </w:p>
    <w:p w14:paraId="2B97C19C" w14:textId="77777777" w:rsidR="00D12039" w:rsidRDefault="00D12039">
      <w:pPr>
        <w:rPr>
          <w:rFonts w:hint="eastAsia"/>
        </w:rPr>
      </w:pPr>
      <w:r>
        <w:rPr>
          <w:rFonts w:hint="eastAsia"/>
        </w:rPr>
        <w:t>“卫”这个字的拼音是“wèi”，属于第四声。根据《现代汉语词典》的分类，“卫”字的部首为“卩”，这表明其与某些特定的意义或概念相关联。虽然“卫”字看起来简单，但它承载着丰富的文化和历史意义。</w:t>
      </w:r>
    </w:p>
    <w:p w14:paraId="1739146A" w14:textId="77777777" w:rsidR="00D12039" w:rsidRDefault="00D12039">
      <w:pPr>
        <w:rPr>
          <w:rFonts w:hint="eastAsia"/>
        </w:rPr>
      </w:pPr>
    </w:p>
    <w:p w14:paraId="022FBD38" w14:textId="77777777" w:rsidR="00D12039" w:rsidRDefault="00D12039">
      <w:pPr>
        <w:rPr>
          <w:rFonts w:hint="eastAsia"/>
        </w:rPr>
      </w:pPr>
      <w:r>
        <w:rPr>
          <w:rFonts w:hint="eastAsia"/>
        </w:rPr>
        <w:t>部首解析</w:t>
      </w:r>
    </w:p>
    <w:p w14:paraId="25AF84EC" w14:textId="77777777" w:rsidR="00D12039" w:rsidRDefault="00D12039">
      <w:pPr>
        <w:rPr>
          <w:rFonts w:hint="eastAsia"/>
        </w:rPr>
      </w:pPr>
      <w:r>
        <w:rPr>
          <w:rFonts w:hint="eastAsia"/>
        </w:rPr>
        <w:t>部首“卩”的形状像一个人跪坐的样子，象征着谦逊或服从。历史上，“卩”作为部首的字多与礼仪、命令等含义有关，反映了古代社会中等级制度和秩序的重要性。因此，“卫”字不仅仅是一个简单的表意符号，它是中华文明中对秩序、保护等概念的体现。</w:t>
      </w:r>
    </w:p>
    <w:p w14:paraId="492DADEE" w14:textId="77777777" w:rsidR="00D12039" w:rsidRDefault="00D12039">
      <w:pPr>
        <w:rPr>
          <w:rFonts w:hint="eastAsia"/>
        </w:rPr>
      </w:pPr>
    </w:p>
    <w:p w14:paraId="70B7FB33" w14:textId="77777777" w:rsidR="00D12039" w:rsidRDefault="00D12039">
      <w:pPr>
        <w:rPr>
          <w:rFonts w:hint="eastAsia"/>
        </w:rPr>
      </w:pPr>
      <w:r>
        <w:rPr>
          <w:rFonts w:hint="eastAsia"/>
        </w:rPr>
        <w:t>组词示例</w:t>
      </w:r>
    </w:p>
    <w:p w14:paraId="1C9DF4DB" w14:textId="77777777" w:rsidR="00D12039" w:rsidRDefault="00D12039">
      <w:pPr>
        <w:rPr>
          <w:rFonts w:hint="eastAsia"/>
        </w:rPr>
      </w:pPr>
      <w:r>
        <w:rPr>
          <w:rFonts w:hint="eastAsia"/>
        </w:rPr>
        <w:t>接下来，我们来看一些由“卫”字组成的词汇。例如，“保卫”意味着保护和防御；“护士”则是指那些照顾病人的人，其中“护”表示照顾，“士”是对从事某职业者的尊称。“卫生”指的是保持环境清洁以防止疾病传播的行为或状态，这在现代社会尤为重要。这些例子展示了“卫”字如何与其他字符结合形成具有不同含义的新词汇。</w:t>
      </w:r>
    </w:p>
    <w:p w14:paraId="5D86AF8D" w14:textId="77777777" w:rsidR="00D12039" w:rsidRDefault="00D12039">
      <w:pPr>
        <w:rPr>
          <w:rFonts w:hint="eastAsia"/>
        </w:rPr>
      </w:pPr>
    </w:p>
    <w:p w14:paraId="7472E141" w14:textId="77777777" w:rsidR="00D12039" w:rsidRDefault="00D12039">
      <w:pPr>
        <w:rPr>
          <w:rFonts w:hint="eastAsia"/>
        </w:rPr>
      </w:pPr>
      <w:r>
        <w:rPr>
          <w:rFonts w:hint="eastAsia"/>
        </w:rPr>
        <w:t>文化内涵</w:t>
      </w:r>
    </w:p>
    <w:p w14:paraId="282C51E7" w14:textId="77777777" w:rsidR="00D12039" w:rsidRDefault="00D12039">
      <w:pPr>
        <w:rPr>
          <w:rFonts w:hint="eastAsia"/>
        </w:rPr>
      </w:pPr>
      <w:r>
        <w:rPr>
          <w:rFonts w:hint="eastAsia"/>
        </w:rPr>
        <w:t>除了上述提到的实际用途外，“卫”字还蕴含着深厚的文化价值。在中国传统文化里，防卫不仅是物理上的保护，也包括道德层面的支持与维护。比如，在古代文献中常能看到关于“卫道”的讨论，即捍卫正义、真理或某种价值观。这种用法强调了个人和社会责任的重要性。</w:t>
      </w:r>
    </w:p>
    <w:p w14:paraId="38CD3699" w14:textId="77777777" w:rsidR="00D12039" w:rsidRDefault="00D12039">
      <w:pPr>
        <w:rPr>
          <w:rFonts w:hint="eastAsia"/>
        </w:rPr>
      </w:pPr>
    </w:p>
    <w:p w14:paraId="28E905D3" w14:textId="77777777" w:rsidR="00D12039" w:rsidRDefault="00D12039">
      <w:pPr>
        <w:rPr>
          <w:rFonts w:hint="eastAsia"/>
        </w:rPr>
      </w:pPr>
      <w:r>
        <w:rPr>
          <w:rFonts w:hint="eastAsia"/>
        </w:rPr>
        <w:t>最后的总结</w:t>
      </w:r>
    </w:p>
    <w:p w14:paraId="740B577B" w14:textId="77777777" w:rsidR="00D12039" w:rsidRDefault="00D12039">
      <w:pPr>
        <w:rPr>
          <w:rFonts w:hint="eastAsia"/>
        </w:rPr>
      </w:pPr>
      <w:r>
        <w:rPr>
          <w:rFonts w:hint="eastAsia"/>
        </w:rPr>
        <w:t>通过对“卫”字拼音、部首及组词的学习，我们可以更全面地理解这一汉字所代表的多层次含义。从基本的音形义到深邃的文化背景，“卫”字体现了汉字的魅力所在：简洁而富有表现力，古老却又充满活力。希望本文能够帮助读者加深对中国文字的理解，并激发大家探索更多汉字背后的故事。</w:t>
      </w:r>
    </w:p>
    <w:p w14:paraId="03BCEA7A" w14:textId="77777777" w:rsidR="00D12039" w:rsidRDefault="00D12039">
      <w:pPr>
        <w:rPr>
          <w:rFonts w:hint="eastAsia"/>
        </w:rPr>
      </w:pPr>
    </w:p>
    <w:p w14:paraId="0BE416DF" w14:textId="77777777" w:rsidR="00D12039" w:rsidRDefault="00D12039">
      <w:pPr>
        <w:rPr>
          <w:rFonts w:hint="eastAsia"/>
        </w:rPr>
      </w:pPr>
    </w:p>
    <w:p w14:paraId="79C42C44" w14:textId="77777777" w:rsidR="00D12039" w:rsidRDefault="00D12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3AF1D" w14:textId="484E2A93" w:rsidR="00D4353B" w:rsidRDefault="00D4353B"/>
    <w:sectPr w:rsidR="00D4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3B"/>
    <w:rsid w:val="00B34D22"/>
    <w:rsid w:val="00D12039"/>
    <w:rsid w:val="00D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2D2B8-FAB0-4F4E-A376-2E5FEDFE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