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37F2" w14:textId="77777777" w:rsidR="00031F59" w:rsidRDefault="00031F59">
      <w:pPr>
        <w:rPr>
          <w:rFonts w:hint="eastAsia"/>
        </w:rPr>
      </w:pPr>
      <w:r>
        <w:rPr>
          <w:rFonts w:hint="eastAsia"/>
        </w:rPr>
        <w:t>卫的拼音组词部首</w:t>
      </w:r>
    </w:p>
    <w:p w14:paraId="650ABD79" w14:textId="77777777" w:rsidR="00031F59" w:rsidRDefault="00031F59">
      <w:pPr>
        <w:rPr>
          <w:rFonts w:hint="eastAsia"/>
        </w:rPr>
      </w:pPr>
      <w:r>
        <w:rPr>
          <w:rFonts w:hint="eastAsia"/>
        </w:rPr>
        <w:t>在汉字的学习过程中，了解每个字的拼音、组词及部首是十分重要的。今天，我们将以“卫”字为例，深入探讨其拼音、组词以及部首的相关知识。</w:t>
      </w:r>
    </w:p>
    <w:p w14:paraId="569181AA" w14:textId="77777777" w:rsidR="00031F59" w:rsidRDefault="00031F59">
      <w:pPr>
        <w:rPr>
          <w:rFonts w:hint="eastAsia"/>
        </w:rPr>
      </w:pPr>
    </w:p>
    <w:p w14:paraId="4F6C6642" w14:textId="77777777" w:rsidR="00031F59" w:rsidRDefault="00031F59">
      <w:pPr>
        <w:rPr>
          <w:rFonts w:hint="eastAsia"/>
        </w:rPr>
      </w:pPr>
      <w:r>
        <w:rPr>
          <w:rFonts w:hint="eastAsia"/>
        </w:rPr>
        <w:t>拼音解析</w:t>
      </w:r>
    </w:p>
    <w:p w14:paraId="4F8806DD" w14:textId="77777777" w:rsidR="00031F59" w:rsidRDefault="00031F59">
      <w:pPr>
        <w:rPr>
          <w:rFonts w:hint="eastAsia"/>
        </w:rPr>
      </w:pPr>
      <w:r>
        <w:rPr>
          <w:rFonts w:hint="eastAsia"/>
        </w:rPr>
        <w:t>“卫”字的拼音为“wèi”，声调为第四声。在汉语拼音系统中，“wei”这个音节由声母“w”和韵母“ei”组成。学习者需要注意的是，在实际发音时，“w”实际上并不发声，它仅作为辅助符号帮助正确发出“ei”的音。“卫”的拼音也是区分同音字的重要依据之一。</w:t>
      </w:r>
    </w:p>
    <w:p w14:paraId="28E027FE" w14:textId="77777777" w:rsidR="00031F59" w:rsidRDefault="00031F59">
      <w:pPr>
        <w:rPr>
          <w:rFonts w:hint="eastAsia"/>
        </w:rPr>
      </w:pPr>
    </w:p>
    <w:p w14:paraId="37248195" w14:textId="77777777" w:rsidR="00031F59" w:rsidRDefault="00031F59">
      <w:pPr>
        <w:rPr>
          <w:rFonts w:hint="eastAsia"/>
        </w:rPr>
      </w:pPr>
      <w:r>
        <w:rPr>
          <w:rFonts w:hint="eastAsia"/>
        </w:rPr>
        <w:t>组词示例</w:t>
      </w:r>
    </w:p>
    <w:p w14:paraId="56ADAB89" w14:textId="77777777" w:rsidR="00031F59" w:rsidRDefault="00031F59">
      <w:pPr>
        <w:rPr>
          <w:rFonts w:hint="eastAsia"/>
        </w:rPr>
      </w:pPr>
      <w:r>
        <w:rPr>
          <w:rFonts w:hint="eastAsia"/>
        </w:rPr>
        <w:t>关于“卫”字的组词，我们可以列举一些常见的例子：“保卫”、“卫生”、“护卫”等。这些词汇不仅在日常交流中频繁使用，同时也是理解“卫”字意义的关键。“保卫”指的是保护某事物不受侵犯或损害；“卫生”则强调清洁、健康方面的维护；而“护卫”多指保护重要人物或地点的安全。通过这些组词的学习，可以更全面地掌握“卫”字的用法与含义。</w:t>
      </w:r>
    </w:p>
    <w:p w14:paraId="487ACD5B" w14:textId="77777777" w:rsidR="00031F59" w:rsidRDefault="00031F59">
      <w:pPr>
        <w:rPr>
          <w:rFonts w:hint="eastAsia"/>
        </w:rPr>
      </w:pPr>
    </w:p>
    <w:p w14:paraId="688138A3" w14:textId="77777777" w:rsidR="00031F59" w:rsidRDefault="00031F59">
      <w:pPr>
        <w:rPr>
          <w:rFonts w:hint="eastAsia"/>
        </w:rPr>
      </w:pPr>
      <w:r>
        <w:rPr>
          <w:rFonts w:hint="eastAsia"/>
        </w:rPr>
        <w:t>部首介绍</w:t>
      </w:r>
    </w:p>
    <w:p w14:paraId="2CA303A8" w14:textId="77777777" w:rsidR="00031F59" w:rsidRDefault="00031F59">
      <w:pPr>
        <w:rPr>
          <w:rFonts w:hint="eastAsia"/>
        </w:rPr>
      </w:pPr>
      <w:r>
        <w:rPr>
          <w:rFonts w:hint="eastAsia"/>
        </w:rPr>
        <w:t>“卫”字的部首为“卩”，这是一个相对少见的部首。在《康熙字典》中，“卩”部收录了多个汉字，它们大多与仪式、礼仪有关。“卩”部通常位于汉字的左侧或下侧，而在“卫”字中，它位于整个字的右侧。学习汉字部首有助于我们更好地理解和记忆汉字，尤其是对于初学者而言，掌握部首能够提高识字效率，增强对汉字结构的认识。</w:t>
      </w:r>
    </w:p>
    <w:p w14:paraId="3CBE00B7" w14:textId="77777777" w:rsidR="00031F59" w:rsidRDefault="00031F59">
      <w:pPr>
        <w:rPr>
          <w:rFonts w:hint="eastAsia"/>
        </w:rPr>
      </w:pPr>
    </w:p>
    <w:p w14:paraId="67138E93" w14:textId="77777777" w:rsidR="00031F59" w:rsidRDefault="00031F59">
      <w:pPr>
        <w:rPr>
          <w:rFonts w:hint="eastAsia"/>
        </w:rPr>
      </w:pPr>
      <w:r>
        <w:rPr>
          <w:rFonts w:hint="eastAsia"/>
        </w:rPr>
        <w:t>文化背景与应用</w:t>
      </w:r>
    </w:p>
    <w:p w14:paraId="790CC101" w14:textId="77777777" w:rsidR="00031F59" w:rsidRDefault="00031F59">
      <w:pPr>
        <w:rPr>
          <w:rFonts w:hint="eastAsia"/>
        </w:rPr>
      </w:pPr>
      <w:r>
        <w:rPr>
          <w:rFonts w:hint="eastAsia"/>
        </w:rPr>
        <w:t>从文化角度来看，“卫”字及其相关词汇在中国传统文化中占据着重要地位。例如，在古代社会，“卫士”是指负责保护皇宫安全的士兵，这体现了“卫”字在历史上的军事防御意义。现代社会中，“卫生”概念的普及更是促进了公共卫生事业的发展，保障了人民的健康。因此，学习“卫”字不仅是语言学习的一部分，也涉及到文化传承和社会发展的认识。</w:t>
      </w:r>
    </w:p>
    <w:p w14:paraId="56F124B7" w14:textId="77777777" w:rsidR="00031F59" w:rsidRDefault="00031F59">
      <w:pPr>
        <w:rPr>
          <w:rFonts w:hint="eastAsia"/>
        </w:rPr>
      </w:pPr>
    </w:p>
    <w:p w14:paraId="1B71FD2B" w14:textId="77777777" w:rsidR="00031F59" w:rsidRDefault="00031F59">
      <w:pPr>
        <w:rPr>
          <w:rFonts w:hint="eastAsia"/>
        </w:rPr>
      </w:pPr>
      <w:r>
        <w:rPr>
          <w:rFonts w:hint="eastAsia"/>
        </w:rPr>
        <w:t>最后的总结</w:t>
      </w:r>
    </w:p>
    <w:p w14:paraId="72990A49" w14:textId="77777777" w:rsidR="00031F59" w:rsidRDefault="00031F59">
      <w:pPr>
        <w:rPr>
          <w:rFonts w:hint="eastAsia"/>
        </w:rPr>
      </w:pPr>
      <w:r>
        <w:rPr>
          <w:rFonts w:hint="eastAsia"/>
        </w:rPr>
        <w:t>通过对“卫”的拼音、组词及部首的学习，我们不仅能提升自己的汉语水平，还能进一步了解中国文化的丰富内涵。希望本文能为大家提供有价值的参考，激发更多人对中国</w:t>
      </w:r>
      <w:r>
        <w:rPr>
          <w:rFonts w:hint="eastAsia"/>
        </w:rPr>
        <w:lastRenderedPageBreak/>
        <w:t>语言文字的兴趣。</w:t>
      </w:r>
    </w:p>
    <w:p w14:paraId="6925E1A5" w14:textId="77777777" w:rsidR="00031F59" w:rsidRDefault="00031F59">
      <w:pPr>
        <w:rPr>
          <w:rFonts w:hint="eastAsia"/>
        </w:rPr>
      </w:pPr>
    </w:p>
    <w:p w14:paraId="72DF3EE9" w14:textId="77777777" w:rsidR="00031F59" w:rsidRDefault="00031F59">
      <w:pPr>
        <w:rPr>
          <w:rFonts w:hint="eastAsia"/>
        </w:rPr>
      </w:pPr>
    </w:p>
    <w:p w14:paraId="57E13A4F" w14:textId="77777777" w:rsidR="00031F59" w:rsidRDefault="00031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7D0DD" w14:textId="797D52DF" w:rsidR="00470867" w:rsidRDefault="00470867"/>
    <w:sectPr w:rsidR="00470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67"/>
    <w:rsid w:val="00031F59"/>
    <w:rsid w:val="004708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12613-97D2-42C0-BB0E-D57B4CDA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