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453F" w14:textId="77777777" w:rsidR="00397745" w:rsidRDefault="00397745">
      <w:pPr>
        <w:rPr>
          <w:rFonts w:hint="eastAsia"/>
        </w:rPr>
      </w:pPr>
      <w:r>
        <w:rPr>
          <w:rFonts w:hint="eastAsia"/>
        </w:rPr>
        <w:t>刷的拼音部首</w:t>
      </w:r>
    </w:p>
    <w:p w14:paraId="265C3459" w14:textId="77777777" w:rsidR="00397745" w:rsidRDefault="00397745">
      <w:pPr>
        <w:rPr>
          <w:rFonts w:hint="eastAsia"/>
        </w:rPr>
      </w:pPr>
      <w:r>
        <w:rPr>
          <w:rFonts w:hint="eastAsia"/>
        </w:rPr>
        <w:t>在汉字的学习过程中，了解每个字的构成是十分重要的。今天我们就来详细探讨一下“刷”这个字的拼音和部首。“刷”是一个非常常见的汉字，在日常生活中的使用频率很高，尤其是在描述清洁活动或是金融交易时。我们来看看它的拼音。</w:t>
      </w:r>
    </w:p>
    <w:p w14:paraId="4E5B28E3" w14:textId="77777777" w:rsidR="00397745" w:rsidRDefault="00397745">
      <w:pPr>
        <w:rPr>
          <w:rFonts w:hint="eastAsia"/>
        </w:rPr>
      </w:pPr>
    </w:p>
    <w:p w14:paraId="1B418398" w14:textId="77777777" w:rsidR="00397745" w:rsidRDefault="00397745">
      <w:pPr>
        <w:rPr>
          <w:rFonts w:hint="eastAsia"/>
        </w:rPr>
      </w:pPr>
      <w:r>
        <w:rPr>
          <w:rFonts w:hint="eastAsia"/>
        </w:rPr>
        <w:t>拼音解析</w:t>
      </w:r>
    </w:p>
    <w:p w14:paraId="40303E97" w14:textId="77777777" w:rsidR="00397745" w:rsidRDefault="00397745">
      <w:pPr>
        <w:rPr>
          <w:rFonts w:hint="eastAsia"/>
        </w:rPr>
      </w:pPr>
      <w:r>
        <w:rPr>
          <w:rFonts w:hint="eastAsia"/>
        </w:rPr>
        <w:t>“刷”的拼音是“shuā”，声调为第一声。它属于开口呼音节，由辅音“sh”与元音“ua”组成。在学习汉语的过程中，掌握好拼音对于准确发音至关重要。拼音不仅帮助学习者正确地发出汉字的声音，同时也是理解汉字含义的基础之一。</w:t>
      </w:r>
    </w:p>
    <w:p w14:paraId="7FC50A3B" w14:textId="77777777" w:rsidR="00397745" w:rsidRDefault="00397745">
      <w:pPr>
        <w:rPr>
          <w:rFonts w:hint="eastAsia"/>
        </w:rPr>
      </w:pPr>
    </w:p>
    <w:p w14:paraId="6F577C7F" w14:textId="77777777" w:rsidR="00397745" w:rsidRDefault="00397745">
      <w:pPr>
        <w:rPr>
          <w:rFonts w:hint="eastAsia"/>
        </w:rPr>
      </w:pPr>
      <w:r>
        <w:rPr>
          <w:rFonts w:hint="eastAsia"/>
        </w:rPr>
        <w:t>部首分析</w:t>
      </w:r>
    </w:p>
    <w:p w14:paraId="2B62FB9F" w14:textId="77777777" w:rsidR="00397745" w:rsidRDefault="00397745">
      <w:pPr>
        <w:rPr>
          <w:rFonts w:hint="eastAsia"/>
        </w:rPr>
      </w:pPr>
      <w:r>
        <w:rPr>
          <w:rFonts w:hint="eastAsia"/>
        </w:rPr>
        <w:t>说到“刷”的部首，我们需要先了解一下部首的概念。部首是汉字的一个组成部分，主要用于分类和查找汉字。每个汉字都有其特定的部首，“刷”的部首是“巾”。这意味着，“刷”这个字与布、纺织品或者类似的概念有关。从字形上看，“刷”由左边的“扌”（手部）和右边的“刷”（巾部）组成，形象地表达了用手持某种工具进行擦拭或清理的动作。</w:t>
      </w:r>
    </w:p>
    <w:p w14:paraId="522511E0" w14:textId="77777777" w:rsidR="00397745" w:rsidRDefault="00397745">
      <w:pPr>
        <w:rPr>
          <w:rFonts w:hint="eastAsia"/>
        </w:rPr>
      </w:pPr>
    </w:p>
    <w:p w14:paraId="6BA63A33" w14:textId="77777777" w:rsidR="00397745" w:rsidRDefault="00397745">
      <w:pPr>
        <w:rPr>
          <w:rFonts w:hint="eastAsia"/>
        </w:rPr>
      </w:pPr>
      <w:r>
        <w:rPr>
          <w:rFonts w:hint="eastAsia"/>
        </w:rPr>
        <w:t>文化内涵</w:t>
      </w:r>
    </w:p>
    <w:p w14:paraId="0970E6A2" w14:textId="77777777" w:rsidR="00397745" w:rsidRDefault="00397745">
      <w:pPr>
        <w:rPr>
          <w:rFonts w:hint="eastAsia"/>
        </w:rPr>
      </w:pPr>
      <w:r>
        <w:rPr>
          <w:rFonts w:hint="eastAsia"/>
        </w:rPr>
        <w:t>在中国文化中，“刷”不仅仅指物理上的清扫动作，还隐含着清除不良影响、净化心灵的意义。例如，春节前夕的大扫除称为“扫尘”，寓意着扫除旧年的晦气，迎接新年的好运。“刷”也被用作比喻，如“刷新记录”，意味着超越过去的成就；“刷存在感”，则是在社交网络时代新兴的一种行为模式，指的是通过各种方式引起他人关注。</w:t>
      </w:r>
    </w:p>
    <w:p w14:paraId="5050A49F" w14:textId="77777777" w:rsidR="00397745" w:rsidRDefault="00397745">
      <w:pPr>
        <w:rPr>
          <w:rFonts w:hint="eastAsia"/>
        </w:rPr>
      </w:pPr>
    </w:p>
    <w:p w14:paraId="5D500534" w14:textId="77777777" w:rsidR="00397745" w:rsidRDefault="00397745">
      <w:pPr>
        <w:rPr>
          <w:rFonts w:hint="eastAsia"/>
        </w:rPr>
      </w:pPr>
      <w:r>
        <w:rPr>
          <w:rFonts w:hint="eastAsia"/>
        </w:rPr>
        <w:t>现代应用</w:t>
      </w:r>
    </w:p>
    <w:p w14:paraId="154E8F8E" w14:textId="77777777" w:rsidR="00397745" w:rsidRDefault="00397745">
      <w:pPr>
        <w:rPr>
          <w:rFonts w:hint="eastAsia"/>
        </w:rPr>
      </w:pPr>
      <w:r>
        <w:rPr>
          <w:rFonts w:hint="eastAsia"/>
        </w:rPr>
        <w:t>随着科技的发展，“刷”这个词的应用场景也在不断扩展。比如，在电子支付领域，“刷卡”已经成为人们日常生活中不可或缺的一部分。再如，“刷脸”技术的应用，使得身份验证变得更加便捷高效。这些新技术的出现，不仅改变了人们的生活方式，也为“刷”这个古老的词汇赋予了新的生命力。</w:t>
      </w:r>
    </w:p>
    <w:p w14:paraId="6F9C8E72" w14:textId="77777777" w:rsidR="00397745" w:rsidRDefault="00397745">
      <w:pPr>
        <w:rPr>
          <w:rFonts w:hint="eastAsia"/>
        </w:rPr>
      </w:pPr>
    </w:p>
    <w:p w14:paraId="1062A995" w14:textId="77777777" w:rsidR="00397745" w:rsidRDefault="00397745">
      <w:pPr>
        <w:rPr>
          <w:rFonts w:hint="eastAsia"/>
        </w:rPr>
      </w:pPr>
      <w:r>
        <w:rPr>
          <w:rFonts w:hint="eastAsia"/>
        </w:rPr>
        <w:t>最后的总结</w:t>
      </w:r>
    </w:p>
    <w:p w14:paraId="72FC9B20" w14:textId="77777777" w:rsidR="00397745" w:rsidRDefault="00397745">
      <w:pPr>
        <w:rPr>
          <w:rFonts w:hint="eastAsia"/>
        </w:rPr>
      </w:pPr>
      <w:r>
        <w:rPr>
          <w:rFonts w:hint="eastAsia"/>
        </w:rPr>
        <w:t>通过对“刷”的拼音和部首的学习，我们不仅能更好地理解和记忆这个字，还能深入探索其背后的文化意义和技术革新。无论是作为基本的语言学习内容，还是作为一种文化现象的研究对象，“刷”都展现出了丰富的内涵和多样的用途。希望本文能为你提供有价值的参考，并激发你对汉字学习的兴趣。</w:t>
      </w:r>
    </w:p>
    <w:p w14:paraId="7DCCA851" w14:textId="77777777" w:rsidR="00397745" w:rsidRDefault="00397745">
      <w:pPr>
        <w:rPr>
          <w:rFonts w:hint="eastAsia"/>
        </w:rPr>
      </w:pPr>
    </w:p>
    <w:p w14:paraId="60A15A4E" w14:textId="77777777" w:rsidR="00397745" w:rsidRDefault="00397745">
      <w:pPr>
        <w:rPr>
          <w:rFonts w:hint="eastAsia"/>
        </w:rPr>
      </w:pPr>
    </w:p>
    <w:p w14:paraId="3DEE6140" w14:textId="77777777" w:rsidR="00397745" w:rsidRDefault="00397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49165" w14:textId="29124BB0" w:rsidR="005412EE" w:rsidRDefault="005412EE"/>
    <w:sectPr w:rsidR="0054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EE"/>
    <w:rsid w:val="00397745"/>
    <w:rsid w:val="005412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013A3-B860-4908-BCAE-AE53F76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