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30AB" w14:textId="77777777" w:rsidR="008522C3" w:rsidRDefault="008522C3">
      <w:pPr>
        <w:rPr>
          <w:rFonts w:hint="eastAsia"/>
        </w:rPr>
      </w:pPr>
      <w:r>
        <w:rPr>
          <w:rFonts w:hint="eastAsia"/>
        </w:rPr>
        <w:t>冤组词的拼音部首</w:t>
      </w:r>
    </w:p>
    <w:p w14:paraId="03D0002F" w14:textId="77777777" w:rsidR="008522C3" w:rsidRDefault="008522C3">
      <w:pPr>
        <w:rPr>
          <w:rFonts w:hint="eastAsia"/>
        </w:rPr>
      </w:pPr>
      <w:r>
        <w:rPr>
          <w:rFonts w:hint="eastAsia"/>
        </w:rPr>
        <w:t>在汉语学习的过程中，了解和掌握汉字的构造及其组成是十分重要的。本文以“冤”字为例，深入探讨其组词、拼音及部首等方面的知识，旨在帮助读者更全面地理解这一汉字。</w:t>
      </w:r>
    </w:p>
    <w:p w14:paraId="6D537E95" w14:textId="77777777" w:rsidR="008522C3" w:rsidRDefault="008522C3">
      <w:pPr>
        <w:rPr>
          <w:rFonts w:hint="eastAsia"/>
        </w:rPr>
      </w:pPr>
    </w:p>
    <w:p w14:paraId="30575382" w14:textId="77777777" w:rsidR="008522C3" w:rsidRDefault="008522C3">
      <w:pPr>
        <w:rPr>
          <w:rFonts w:hint="eastAsia"/>
        </w:rPr>
      </w:pPr>
      <w:r>
        <w:rPr>
          <w:rFonts w:hint="eastAsia"/>
        </w:rPr>
        <w:t>冤的基本信息</w:t>
      </w:r>
    </w:p>
    <w:p w14:paraId="1B6BD38D" w14:textId="77777777" w:rsidR="008522C3" w:rsidRDefault="008522C3">
      <w:pPr>
        <w:rPr>
          <w:rFonts w:hint="eastAsia"/>
        </w:rPr>
      </w:pPr>
      <w:r>
        <w:rPr>
          <w:rFonts w:hint="eastAsia"/>
        </w:rPr>
        <w:t>“冤”字是一个形声字，从心宛声。其部首为“心”，表明它与情感有关。根据《现代汉语词典》的解释，“冤”的拼音为yuān，在古代汉语中表示冤屈、冤枉的意思。随着时代的发展，“冤”字的应用场景更加广泛，涵盖了法律、文学等多个领域。</w:t>
      </w:r>
    </w:p>
    <w:p w14:paraId="0B9B70BA" w14:textId="77777777" w:rsidR="008522C3" w:rsidRDefault="008522C3">
      <w:pPr>
        <w:rPr>
          <w:rFonts w:hint="eastAsia"/>
        </w:rPr>
      </w:pPr>
    </w:p>
    <w:p w14:paraId="7052B2C2" w14:textId="77777777" w:rsidR="008522C3" w:rsidRDefault="008522C3">
      <w:pPr>
        <w:rPr>
          <w:rFonts w:hint="eastAsia"/>
        </w:rPr>
      </w:pPr>
      <w:r>
        <w:rPr>
          <w:rFonts w:hint="eastAsia"/>
        </w:rPr>
        <w:t>冤的常见组词</w:t>
      </w:r>
    </w:p>
    <w:p w14:paraId="08C99006" w14:textId="77777777" w:rsidR="008522C3" w:rsidRDefault="008522C3">
      <w:pPr>
        <w:rPr>
          <w:rFonts w:hint="eastAsia"/>
        </w:rPr>
      </w:pPr>
      <w:r>
        <w:rPr>
          <w:rFonts w:hint="eastAsia"/>
        </w:rPr>
        <w:t>“冤”字可以与其他汉字组合成多种词汇，例如：“冤家”（yuānjiā），意指有仇怨的关系；“冤枉”（yuānwǎng），表示受到不公平的指责或处罚；“鸣冤”（míng yuān），则是表达冤屈的行为。这些词语不仅丰富了汉语的表现力，也反映了人们在生活中可能遇到的各种情境。</w:t>
      </w:r>
    </w:p>
    <w:p w14:paraId="19E2DDC2" w14:textId="77777777" w:rsidR="008522C3" w:rsidRDefault="008522C3">
      <w:pPr>
        <w:rPr>
          <w:rFonts w:hint="eastAsia"/>
        </w:rPr>
      </w:pPr>
    </w:p>
    <w:p w14:paraId="60297535" w14:textId="77777777" w:rsidR="008522C3" w:rsidRDefault="008522C3">
      <w:pPr>
        <w:rPr>
          <w:rFonts w:hint="eastAsia"/>
        </w:rPr>
      </w:pPr>
      <w:r>
        <w:rPr>
          <w:rFonts w:hint="eastAsia"/>
        </w:rPr>
        <w:t>冤字的文化内涵</w:t>
      </w:r>
    </w:p>
    <w:p w14:paraId="7109AB3B" w14:textId="77777777" w:rsidR="008522C3" w:rsidRDefault="008522C3">
      <w:pPr>
        <w:rPr>
          <w:rFonts w:hint="eastAsia"/>
        </w:rPr>
      </w:pPr>
      <w:r>
        <w:rPr>
          <w:rFonts w:hint="eastAsia"/>
        </w:rPr>
        <w:t>在中国传统文化中，“冤”字承载着深刻的意义。它不仅是个人遭遇不公时的情感抒发，也是社会公正的一面镜子。古往今来，许多文学作品都描绘了“冤”的主题，如《窦娥冤》，通过戏剧的形式展现了主人公的悲惨命运，以及对正义的渴望。这些作品不仅仅是艺术上的成就，更是社会道德观念的反映。</w:t>
      </w:r>
    </w:p>
    <w:p w14:paraId="258D42BA" w14:textId="77777777" w:rsidR="008522C3" w:rsidRDefault="008522C3">
      <w:pPr>
        <w:rPr>
          <w:rFonts w:hint="eastAsia"/>
        </w:rPr>
      </w:pPr>
    </w:p>
    <w:p w14:paraId="0229E73B" w14:textId="77777777" w:rsidR="008522C3" w:rsidRDefault="008522C3">
      <w:pPr>
        <w:rPr>
          <w:rFonts w:hint="eastAsia"/>
        </w:rPr>
      </w:pPr>
      <w:r>
        <w:rPr>
          <w:rFonts w:hint="eastAsia"/>
        </w:rPr>
        <w:t>如何正确使用“冤”字</w:t>
      </w:r>
    </w:p>
    <w:p w14:paraId="2223A3F9" w14:textId="77777777" w:rsidR="008522C3" w:rsidRDefault="008522C3">
      <w:pPr>
        <w:rPr>
          <w:rFonts w:hint="eastAsia"/>
        </w:rPr>
      </w:pPr>
      <w:r>
        <w:rPr>
          <w:rFonts w:hint="eastAsia"/>
        </w:rPr>
        <w:t>理解和正确使用“冤”字及其组成的词汇，对于提高汉语水平至关重要。在实际应用中，应注意区分不同语境下的含义。例如，在正式文件或法律文书中使用“冤枉”时，应当谨慎，确保用词准确，避免引起误解。同时，通过阅读相关书籍、观看电影等方式，可以加深对“冤”字文化背景的理解。</w:t>
      </w:r>
    </w:p>
    <w:p w14:paraId="26307131" w14:textId="77777777" w:rsidR="008522C3" w:rsidRDefault="008522C3">
      <w:pPr>
        <w:rPr>
          <w:rFonts w:hint="eastAsia"/>
        </w:rPr>
      </w:pPr>
    </w:p>
    <w:p w14:paraId="7D45A19F" w14:textId="77777777" w:rsidR="008522C3" w:rsidRDefault="008522C3">
      <w:pPr>
        <w:rPr>
          <w:rFonts w:hint="eastAsia"/>
        </w:rPr>
      </w:pPr>
      <w:r>
        <w:rPr>
          <w:rFonts w:hint="eastAsia"/>
        </w:rPr>
        <w:t>最后的总结</w:t>
      </w:r>
    </w:p>
    <w:p w14:paraId="4EF761B9" w14:textId="77777777" w:rsidR="008522C3" w:rsidRDefault="008522C3">
      <w:pPr>
        <w:rPr>
          <w:rFonts w:hint="eastAsia"/>
        </w:rPr>
      </w:pPr>
      <w:r>
        <w:rPr>
          <w:rFonts w:hint="eastAsia"/>
        </w:rPr>
        <w:t>通过对“冤”字的拼音、部首、组词及其文化内涵的探讨，我们不仅能更好地掌握这一汉字，还能从中感受到中华文化的深厚底蕴。希望本文能为广大汉语爱好者提供有益的帮助，激发大家对中国语言文字的兴趣和热爱。</w:t>
      </w:r>
    </w:p>
    <w:p w14:paraId="036D0BE5" w14:textId="77777777" w:rsidR="008522C3" w:rsidRDefault="008522C3">
      <w:pPr>
        <w:rPr>
          <w:rFonts w:hint="eastAsia"/>
        </w:rPr>
      </w:pPr>
    </w:p>
    <w:p w14:paraId="5A6D615D" w14:textId="77777777" w:rsidR="008522C3" w:rsidRDefault="008522C3">
      <w:pPr>
        <w:rPr>
          <w:rFonts w:hint="eastAsia"/>
        </w:rPr>
      </w:pPr>
    </w:p>
    <w:p w14:paraId="7E1F4231" w14:textId="77777777" w:rsidR="008522C3" w:rsidRDefault="00852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19E5C" w14:textId="0F7E5F6B" w:rsidR="00C57D9B" w:rsidRDefault="00C57D9B"/>
    <w:sectPr w:rsidR="00C57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9B"/>
    <w:rsid w:val="008522C3"/>
    <w:rsid w:val="00B34D22"/>
    <w:rsid w:val="00C5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2E984-21B7-43FF-ACBA-1DB3EFF1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