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6E380" w14:textId="77777777" w:rsidR="0086266B" w:rsidRDefault="0086266B">
      <w:pPr>
        <w:rPr>
          <w:rFonts w:hint="eastAsia"/>
        </w:rPr>
      </w:pPr>
    </w:p>
    <w:p w14:paraId="5380A43A" w14:textId="77777777" w:rsidR="0086266B" w:rsidRDefault="0086266B">
      <w:pPr>
        <w:rPr>
          <w:rFonts w:hint="eastAsia"/>
        </w:rPr>
      </w:pPr>
      <w:r>
        <w:rPr>
          <w:rFonts w:hint="eastAsia"/>
        </w:rPr>
        <w:t>写好中国字做好中国人的拼音怎么写</w:t>
      </w:r>
    </w:p>
    <w:p w14:paraId="0C486327" w14:textId="77777777" w:rsidR="0086266B" w:rsidRDefault="0086266B">
      <w:pPr>
        <w:rPr>
          <w:rFonts w:hint="eastAsia"/>
        </w:rPr>
      </w:pPr>
      <w:r>
        <w:rPr>
          <w:rFonts w:hint="eastAsia"/>
        </w:rPr>
        <w:t>写好中国字，做好中国人，这句话的拼音是 "xiě hǎo zhōng guó zì, zuò hǎo zhōng guó rén"。它不仅仅是一句口号，更是对每一个中华儿女提出的要求和期望。汉字作为世界上最古老的文字之一，承载着中华民族数千年的历史文化和智慧结晶。通过学习和书写汉字，我们不仅能传承和弘扬中华文化，更能培养个人的耐心、细心以及审美能力。</w:t>
      </w:r>
    </w:p>
    <w:p w14:paraId="25035F05" w14:textId="77777777" w:rsidR="0086266B" w:rsidRDefault="0086266B">
      <w:pPr>
        <w:rPr>
          <w:rFonts w:hint="eastAsia"/>
        </w:rPr>
      </w:pPr>
    </w:p>
    <w:p w14:paraId="5EC3AB2A" w14:textId="77777777" w:rsidR="0086266B" w:rsidRDefault="0086266B">
      <w:pPr>
        <w:rPr>
          <w:rFonts w:hint="eastAsia"/>
        </w:rPr>
      </w:pPr>
    </w:p>
    <w:p w14:paraId="3A1B67FD" w14:textId="77777777" w:rsidR="0086266B" w:rsidRDefault="0086266B">
      <w:pPr>
        <w:rPr>
          <w:rFonts w:hint="eastAsia"/>
        </w:rPr>
      </w:pPr>
      <w:r>
        <w:rPr>
          <w:rFonts w:hint="eastAsia"/>
        </w:rPr>
        <w:t>汉字的重要性</w:t>
      </w:r>
    </w:p>
    <w:p w14:paraId="7786EDE1" w14:textId="77777777" w:rsidR="0086266B" w:rsidRDefault="0086266B">
      <w:pPr>
        <w:rPr>
          <w:rFonts w:hint="eastAsia"/>
        </w:rPr>
      </w:pPr>
      <w:r>
        <w:rPr>
          <w:rFonts w:hint="eastAsia"/>
        </w:rPr>
        <w:t>汉字是中华文化的基石，它不仅是交流思想的工具，也是连接过去与未来的桥梁。每个汉字背后都蕴含着深厚的文化底蕴，从甲骨文到篆书，再到隶书、楷书等字体的发展演变，见证了中华民族的历史变迁和社会进步。正确、规范地书写汉字，对于维护汉字的纯洁性和完整性具有重要意义。</w:t>
      </w:r>
    </w:p>
    <w:p w14:paraId="339E3AE7" w14:textId="77777777" w:rsidR="0086266B" w:rsidRDefault="0086266B">
      <w:pPr>
        <w:rPr>
          <w:rFonts w:hint="eastAsia"/>
        </w:rPr>
      </w:pPr>
    </w:p>
    <w:p w14:paraId="2259A918" w14:textId="77777777" w:rsidR="0086266B" w:rsidRDefault="0086266B">
      <w:pPr>
        <w:rPr>
          <w:rFonts w:hint="eastAsia"/>
        </w:rPr>
      </w:pPr>
    </w:p>
    <w:p w14:paraId="1F721A4F" w14:textId="77777777" w:rsidR="0086266B" w:rsidRDefault="0086266B">
      <w:pPr>
        <w:rPr>
          <w:rFonts w:hint="eastAsia"/>
        </w:rPr>
      </w:pPr>
      <w:r>
        <w:rPr>
          <w:rFonts w:hint="eastAsia"/>
        </w:rPr>
        <w:t>如何写好中国字</w:t>
      </w:r>
    </w:p>
    <w:p w14:paraId="6D0567B7" w14:textId="77777777" w:rsidR="0086266B" w:rsidRDefault="0086266B">
      <w:pPr>
        <w:rPr>
          <w:rFonts w:hint="eastAsia"/>
        </w:rPr>
      </w:pPr>
      <w:r>
        <w:rPr>
          <w:rFonts w:hint="eastAsia"/>
        </w:rPr>
        <w:t>写好中国字需要持之以恒的努力和练习。要掌握正确的笔画顺序和结构比例，这是写出美观汉字的基础。多临摹名家书法作品，从中汲取营养，提高自己的书写水平。利用现代科技手段如书法APP或在线课程也能为学习者提供便捷的学习途径。保持一颗敬畏之心，用心去感受汉字之美，将书写视为一种艺术创作过程。</w:t>
      </w:r>
    </w:p>
    <w:p w14:paraId="631F6042" w14:textId="77777777" w:rsidR="0086266B" w:rsidRDefault="0086266B">
      <w:pPr>
        <w:rPr>
          <w:rFonts w:hint="eastAsia"/>
        </w:rPr>
      </w:pPr>
    </w:p>
    <w:p w14:paraId="71B13911" w14:textId="77777777" w:rsidR="0086266B" w:rsidRDefault="0086266B">
      <w:pPr>
        <w:rPr>
          <w:rFonts w:hint="eastAsia"/>
        </w:rPr>
      </w:pPr>
    </w:p>
    <w:p w14:paraId="5F6DE74C" w14:textId="77777777" w:rsidR="0086266B" w:rsidRDefault="0086266B">
      <w:pPr>
        <w:rPr>
          <w:rFonts w:hint="eastAsia"/>
        </w:rPr>
      </w:pPr>
      <w:r>
        <w:rPr>
          <w:rFonts w:hint="eastAsia"/>
        </w:rPr>
        <w:t>做一名优秀的中国人</w:t>
      </w:r>
    </w:p>
    <w:p w14:paraId="5E4A98FA" w14:textId="77777777" w:rsidR="0086266B" w:rsidRDefault="0086266B">
      <w:pPr>
        <w:rPr>
          <w:rFonts w:hint="eastAsia"/>
        </w:rPr>
      </w:pPr>
      <w:r>
        <w:rPr>
          <w:rFonts w:hint="eastAsia"/>
        </w:rPr>
        <w:t>做好中国人，则要求我们在日常生活中践行社会主义核心价值观，做一个有道德、有文化、有纪律的公民。这包括热爱祖国、尊重他人、遵纪守法、勤奋学习等方面。同时，积极参与社会公益活动，为构建和谐社会贡献力量。在全球化的今天，我们还要以开放的心态吸收世界优秀文明成果，让中国文化走向世界，展示新时代中国人的风采。</w:t>
      </w:r>
    </w:p>
    <w:p w14:paraId="7A46E856" w14:textId="77777777" w:rsidR="0086266B" w:rsidRDefault="0086266B">
      <w:pPr>
        <w:rPr>
          <w:rFonts w:hint="eastAsia"/>
        </w:rPr>
      </w:pPr>
    </w:p>
    <w:p w14:paraId="3B34A84E" w14:textId="77777777" w:rsidR="0086266B" w:rsidRDefault="0086266B">
      <w:pPr>
        <w:rPr>
          <w:rFonts w:hint="eastAsia"/>
        </w:rPr>
      </w:pPr>
    </w:p>
    <w:p w14:paraId="4924D930" w14:textId="77777777" w:rsidR="0086266B" w:rsidRDefault="0086266B">
      <w:pPr>
        <w:rPr>
          <w:rFonts w:hint="eastAsia"/>
        </w:rPr>
      </w:pPr>
      <w:r>
        <w:rPr>
          <w:rFonts w:hint="eastAsia"/>
        </w:rPr>
        <w:t>最后的总结</w:t>
      </w:r>
    </w:p>
    <w:p w14:paraId="0F106A67" w14:textId="77777777" w:rsidR="0086266B" w:rsidRDefault="0086266B">
      <w:pPr>
        <w:rPr>
          <w:rFonts w:hint="eastAsia"/>
        </w:rPr>
      </w:pPr>
      <w:r>
        <w:rPr>
          <w:rFonts w:hint="eastAsia"/>
        </w:rPr>
        <w:t>"xiě hǎo zhōng guó zì, zuò hǎo zhōng guó rén"，这不仅是一种责任，也是一种荣耀。让我们一起努力，在书写汉字的过程中感悟中华文化的博大精深，在行动中展现中国人的良好形象，共同为实现中华民族伟大复兴的中国梦而奋斗。</w:t>
      </w:r>
    </w:p>
    <w:p w14:paraId="2A22B0A8" w14:textId="77777777" w:rsidR="0086266B" w:rsidRDefault="0086266B">
      <w:pPr>
        <w:rPr>
          <w:rFonts w:hint="eastAsia"/>
        </w:rPr>
      </w:pPr>
    </w:p>
    <w:p w14:paraId="1D1765CF" w14:textId="77777777" w:rsidR="0086266B" w:rsidRDefault="0086266B">
      <w:pPr>
        <w:rPr>
          <w:rFonts w:hint="eastAsia"/>
        </w:rPr>
      </w:pPr>
    </w:p>
    <w:p w14:paraId="70955484" w14:textId="77777777" w:rsidR="0086266B" w:rsidRDefault="008626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9AAA5F" w14:textId="25A9725E" w:rsidR="00575251" w:rsidRDefault="00575251"/>
    <w:sectPr w:rsidR="00575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251"/>
    <w:rsid w:val="00575251"/>
    <w:rsid w:val="0086266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5CF427-4D16-40C6-B57A-2480AE60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2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2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2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2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2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2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2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2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2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2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2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2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2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2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2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2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2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2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2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2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2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2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2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2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2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