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29A6" w14:textId="77777777" w:rsidR="00280EF8" w:rsidRDefault="00280EF8">
      <w:pPr>
        <w:rPr>
          <w:rFonts w:hint="eastAsia"/>
        </w:rPr>
      </w:pPr>
    </w:p>
    <w:p w14:paraId="0D2B4061" w14:textId="77777777" w:rsidR="00280EF8" w:rsidRDefault="00280EF8">
      <w:pPr>
        <w:rPr>
          <w:rFonts w:hint="eastAsia"/>
        </w:rPr>
      </w:pPr>
      <w:r>
        <w:rPr>
          <w:rFonts w:hint="eastAsia"/>
        </w:rPr>
        <w:t>写出草莓的拼音</w:t>
      </w:r>
    </w:p>
    <w:p w14:paraId="02B49AF8" w14:textId="77777777" w:rsidR="00280EF8" w:rsidRDefault="00280EF8">
      <w:pPr>
        <w:rPr>
          <w:rFonts w:hint="eastAsia"/>
        </w:rPr>
      </w:pPr>
      <w:r>
        <w:rPr>
          <w:rFonts w:hint="eastAsia"/>
        </w:rPr>
        <w:t>草莓，作为一种广受欢迎的水果，在中国有着广泛的种植和消费群体。它的拼音是“cǎo méi”。这两个汉字分别代表了这种水果在中文里的称呼。“草”（cǎo）意味着它生长于地面附近，类似于草本植物；而“莓”（méi）则是指代这类小型浆果，包括草莓、蓝莓等。</w:t>
      </w:r>
    </w:p>
    <w:p w14:paraId="3E47E8D1" w14:textId="77777777" w:rsidR="00280EF8" w:rsidRDefault="00280EF8">
      <w:pPr>
        <w:rPr>
          <w:rFonts w:hint="eastAsia"/>
        </w:rPr>
      </w:pPr>
    </w:p>
    <w:p w14:paraId="1E494CE2" w14:textId="77777777" w:rsidR="00280EF8" w:rsidRDefault="00280EF8">
      <w:pPr>
        <w:rPr>
          <w:rFonts w:hint="eastAsia"/>
        </w:rPr>
      </w:pPr>
    </w:p>
    <w:p w14:paraId="022A3FAB" w14:textId="77777777" w:rsidR="00280EF8" w:rsidRDefault="00280EF8">
      <w:pPr>
        <w:rPr>
          <w:rFonts w:hint="eastAsia"/>
        </w:rPr>
      </w:pPr>
      <w:r>
        <w:rPr>
          <w:rFonts w:hint="eastAsia"/>
        </w:rPr>
        <w:t>草莓的历史与起源</w:t>
      </w:r>
    </w:p>
    <w:p w14:paraId="3C2EE469" w14:textId="77777777" w:rsidR="00280EF8" w:rsidRDefault="00280EF8">
      <w:pPr>
        <w:rPr>
          <w:rFonts w:hint="eastAsia"/>
        </w:rPr>
      </w:pPr>
      <w:r>
        <w:rPr>
          <w:rFonts w:hint="eastAsia"/>
        </w:rPr>
        <w:t>草莓原产于温带地区，其栽培历史可以追溯到14世纪的欧洲。不过，现代草莓的直接祖先则是在18世纪末期由智利和北美品种杂交而成。在中国，草莓的引入和推广相对较晚，但随着农业技术的发展，如今草莓已经成为了许多地方的重要经济作物之一。无论是在北方还是南方，都有适合草莓生长的环境，这也使得草莓成为了全年都可能享受到的新鲜水果之一。</w:t>
      </w:r>
    </w:p>
    <w:p w14:paraId="2BAA134F" w14:textId="77777777" w:rsidR="00280EF8" w:rsidRDefault="00280EF8">
      <w:pPr>
        <w:rPr>
          <w:rFonts w:hint="eastAsia"/>
        </w:rPr>
      </w:pPr>
    </w:p>
    <w:p w14:paraId="21CC6630" w14:textId="77777777" w:rsidR="00280EF8" w:rsidRDefault="00280EF8">
      <w:pPr>
        <w:rPr>
          <w:rFonts w:hint="eastAsia"/>
        </w:rPr>
      </w:pPr>
    </w:p>
    <w:p w14:paraId="72956F73" w14:textId="77777777" w:rsidR="00280EF8" w:rsidRDefault="00280EF8">
      <w:pPr>
        <w:rPr>
          <w:rFonts w:hint="eastAsia"/>
        </w:rPr>
      </w:pPr>
      <w:r>
        <w:rPr>
          <w:rFonts w:hint="eastAsia"/>
        </w:rPr>
        <w:t>草莓的营养价值</w:t>
      </w:r>
    </w:p>
    <w:p w14:paraId="0B8D9813" w14:textId="77777777" w:rsidR="00280EF8" w:rsidRDefault="00280EF8">
      <w:pPr>
        <w:rPr>
          <w:rFonts w:hint="eastAsia"/>
        </w:rPr>
      </w:pPr>
      <w:r>
        <w:rPr>
          <w:rFonts w:hint="eastAsia"/>
        </w:rPr>
        <w:t>草莓不仅味道甜美，而且富含多种维生素和矿物质，尤其是维生素C、钾和锰。草莓中含有丰富的抗氧化剂，这些成分有助于减少炎症和支持心脏健康。研究表明，适量食用草莓还可以帮助改善皮肤状况，增强免疫力，并且对预防某些类型的癌症有一定帮助。因此，将草莓纳入日常饮食中，对于追求健康生活方式的人来说是个不错的选择。</w:t>
      </w:r>
    </w:p>
    <w:p w14:paraId="42522A62" w14:textId="77777777" w:rsidR="00280EF8" w:rsidRDefault="00280EF8">
      <w:pPr>
        <w:rPr>
          <w:rFonts w:hint="eastAsia"/>
        </w:rPr>
      </w:pPr>
    </w:p>
    <w:p w14:paraId="1D49D098" w14:textId="77777777" w:rsidR="00280EF8" w:rsidRDefault="00280EF8">
      <w:pPr>
        <w:rPr>
          <w:rFonts w:hint="eastAsia"/>
        </w:rPr>
      </w:pPr>
    </w:p>
    <w:p w14:paraId="6B152487" w14:textId="77777777" w:rsidR="00280EF8" w:rsidRDefault="00280EF8">
      <w:pPr>
        <w:rPr>
          <w:rFonts w:hint="eastAsia"/>
        </w:rPr>
      </w:pPr>
      <w:r>
        <w:rPr>
          <w:rFonts w:hint="eastAsia"/>
        </w:rPr>
        <w:t>草莓的文化意义</w:t>
      </w:r>
    </w:p>
    <w:p w14:paraId="3113885A" w14:textId="77777777" w:rsidR="00280EF8" w:rsidRDefault="00280EF8">
      <w:pPr>
        <w:rPr>
          <w:rFonts w:hint="eastAsia"/>
        </w:rPr>
      </w:pPr>
      <w:r>
        <w:rPr>
          <w:rFonts w:hint="eastAsia"/>
        </w:rPr>
        <w:t>在不同的文化背景中，草莓也承载着各种象征意义。例如，在西方文化里，草莓常被视为爱情和甜蜜的象征，经常出现在情人节相关的礼物或装饰中。而在东方文化中，草莓虽然没有特别突出的传统象征意义，但由于其可爱的外形和美味的味道，同样受到了广泛的喜爱。特别是在年轻人和儿童之间，草莓及其相关的产品如草莓味的糖果、冰淇淋等非常流行。</w:t>
      </w:r>
    </w:p>
    <w:p w14:paraId="4925D494" w14:textId="77777777" w:rsidR="00280EF8" w:rsidRDefault="00280EF8">
      <w:pPr>
        <w:rPr>
          <w:rFonts w:hint="eastAsia"/>
        </w:rPr>
      </w:pPr>
    </w:p>
    <w:p w14:paraId="31EB4D4F" w14:textId="77777777" w:rsidR="00280EF8" w:rsidRDefault="00280EF8">
      <w:pPr>
        <w:rPr>
          <w:rFonts w:hint="eastAsia"/>
        </w:rPr>
      </w:pPr>
    </w:p>
    <w:p w14:paraId="795EE9F9" w14:textId="77777777" w:rsidR="00280EF8" w:rsidRDefault="00280EF8">
      <w:pPr>
        <w:rPr>
          <w:rFonts w:hint="eastAsia"/>
        </w:rPr>
      </w:pPr>
      <w:r>
        <w:rPr>
          <w:rFonts w:hint="eastAsia"/>
        </w:rPr>
        <w:t>如何选择和保存草莓</w:t>
      </w:r>
    </w:p>
    <w:p w14:paraId="45077779" w14:textId="77777777" w:rsidR="00280EF8" w:rsidRDefault="00280EF8">
      <w:pPr>
        <w:rPr>
          <w:rFonts w:hint="eastAsia"/>
        </w:rPr>
      </w:pPr>
      <w:r>
        <w:rPr>
          <w:rFonts w:hint="eastAsia"/>
        </w:rPr>
        <w:t>挑选草莓时，应该注意选择颜色鲜艳、果实坚实且表面无损的果实。避免选择那些有软斑或者已经开始腐烂的草莓。购买后，最好立即将草莓放入冰箱保存，以延长其保鲜期。需要注意的是，草莓不宜清洗后再存放，因为水分会加速其腐败过程。正确的做法是在准备食用前再进行清洗。</w:t>
      </w:r>
    </w:p>
    <w:p w14:paraId="0D7D00C0" w14:textId="77777777" w:rsidR="00280EF8" w:rsidRDefault="00280EF8">
      <w:pPr>
        <w:rPr>
          <w:rFonts w:hint="eastAsia"/>
        </w:rPr>
      </w:pPr>
    </w:p>
    <w:p w14:paraId="01FF2F36" w14:textId="77777777" w:rsidR="00280EF8" w:rsidRDefault="00280EF8">
      <w:pPr>
        <w:rPr>
          <w:rFonts w:hint="eastAsia"/>
        </w:rPr>
      </w:pPr>
    </w:p>
    <w:p w14:paraId="0F39971F" w14:textId="77777777" w:rsidR="00280EF8" w:rsidRDefault="00280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A0331" w14:textId="35C2DA33" w:rsidR="00F34AF9" w:rsidRDefault="00F34AF9"/>
    <w:sectPr w:rsidR="00F34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F9"/>
    <w:rsid w:val="00280EF8"/>
    <w:rsid w:val="00B34D22"/>
    <w:rsid w:val="00F3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C726B-9FD3-4936-BA2C-A6CA263B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