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4F6F" w14:textId="77777777" w:rsidR="004A6129" w:rsidRDefault="004A6129">
      <w:pPr>
        <w:rPr>
          <w:rFonts w:hint="eastAsia"/>
        </w:rPr>
      </w:pPr>
      <w:r>
        <w:rPr>
          <w:rFonts w:hint="eastAsia"/>
        </w:rPr>
        <w:t>牲畜：人类农业伙伴</w:t>
      </w:r>
    </w:p>
    <w:p w14:paraId="40BEF0E5" w14:textId="77777777" w:rsidR="004A6129" w:rsidRDefault="004A6129">
      <w:pPr>
        <w:rPr>
          <w:rFonts w:hint="eastAsia"/>
        </w:rPr>
      </w:pPr>
      <w:r>
        <w:rPr>
          <w:rFonts w:hint="eastAsia"/>
        </w:rPr>
        <w:t>牲畜”（shēng chù）在广袤的田野和牧场中，牲畜作为人类最古老的农业伙伴之一，扮演着不可或缺的角色。从史前时代开始，人们就通过驯化野生动物，如羊、牛、猪等，逐渐形成了与之共生的关系。这些被驯化的动物不仅为早期的人类提供了食物来源，还贡献了劳动力、衣物材料以及肥料。</w:t>
      </w:r>
    </w:p>
    <w:p w14:paraId="573A4443" w14:textId="77777777" w:rsidR="004A6129" w:rsidRDefault="004A6129">
      <w:pPr>
        <w:rPr>
          <w:rFonts w:hint="eastAsia"/>
        </w:rPr>
      </w:pPr>
    </w:p>
    <w:p w14:paraId="144FB879" w14:textId="77777777" w:rsidR="004A6129" w:rsidRDefault="004A6129">
      <w:pPr>
        <w:rPr>
          <w:rFonts w:hint="eastAsia"/>
        </w:rPr>
      </w:pPr>
      <w:r>
        <w:rPr>
          <w:rFonts w:hint="eastAsia"/>
        </w:rPr>
        <w:t>种类繁多的牲畜</w:t>
      </w:r>
    </w:p>
    <w:p w14:paraId="1E726F79" w14:textId="77777777" w:rsidR="004A6129" w:rsidRDefault="004A6129">
      <w:pPr>
        <w:rPr>
          <w:rFonts w:hint="eastAsia"/>
        </w:rPr>
      </w:pPr>
      <w:r>
        <w:rPr>
          <w:rFonts w:hint="eastAsia"/>
        </w:rPr>
        <w:t>我们所熟知的主要牲畜种类包括牛、马、羊、猪、鸡等。每一种牲畜都有其独特的用途和特点。例如，奶牛是牛奶的重要来源，而肉牛则主要为人类提供肉类；马匹曾经是重要的交通工具和劳动助手；绵羊毛可以制成温暖的织物；猪则是快速生长并能高效转化饲料为猪肉的家畜；鸡为我们提供了鸡蛋和鸡肉。</w:t>
      </w:r>
    </w:p>
    <w:p w14:paraId="40CBB8B1" w14:textId="77777777" w:rsidR="004A6129" w:rsidRDefault="004A6129">
      <w:pPr>
        <w:rPr>
          <w:rFonts w:hint="eastAsia"/>
        </w:rPr>
      </w:pPr>
    </w:p>
    <w:p w14:paraId="5D7A451F" w14:textId="77777777" w:rsidR="004A6129" w:rsidRDefault="004A6129">
      <w:pPr>
        <w:rPr>
          <w:rFonts w:hint="eastAsia"/>
        </w:rPr>
      </w:pPr>
      <w:r>
        <w:rPr>
          <w:rFonts w:hint="eastAsia"/>
        </w:rPr>
        <w:t>饲养与管理</w:t>
      </w:r>
    </w:p>
    <w:p w14:paraId="3181413A" w14:textId="77777777" w:rsidR="004A6129" w:rsidRDefault="004A6129">
      <w:pPr>
        <w:rPr>
          <w:rFonts w:hint="eastAsia"/>
        </w:rPr>
      </w:pPr>
      <w:r>
        <w:rPr>
          <w:rFonts w:hint="eastAsia"/>
        </w:rPr>
        <w:t>有效的饲养管理和健康护理对于保持牲畜的良好状态至关重要。农民们必须了解不同牲畜的需求，确保它们有充足的清洁水源、合适的饮食结构以及良好的生活环境。同时，还需要定期进行疾病预防和治疗，以保证牲畜群体的健康。现代科技的进步也为牲畜养殖带来了新的工具和技术，比如自动喂食系统、智能监控设备等。</w:t>
      </w:r>
    </w:p>
    <w:p w14:paraId="6C2C2784" w14:textId="77777777" w:rsidR="004A6129" w:rsidRDefault="004A6129">
      <w:pPr>
        <w:rPr>
          <w:rFonts w:hint="eastAsia"/>
        </w:rPr>
      </w:pPr>
    </w:p>
    <w:p w14:paraId="729D08A9" w14:textId="77777777" w:rsidR="004A6129" w:rsidRDefault="004A6129">
      <w:pPr>
        <w:rPr>
          <w:rFonts w:hint="eastAsia"/>
        </w:rPr>
      </w:pPr>
      <w:r>
        <w:rPr>
          <w:rFonts w:hint="eastAsia"/>
        </w:rPr>
        <w:t>经济价值与社会意义</w:t>
      </w:r>
    </w:p>
    <w:p w14:paraId="529BA14D" w14:textId="77777777" w:rsidR="004A6129" w:rsidRDefault="004A6129">
      <w:pPr>
        <w:rPr>
          <w:rFonts w:hint="eastAsia"/>
        </w:rPr>
      </w:pPr>
      <w:r>
        <w:rPr>
          <w:rFonts w:hint="eastAsia"/>
        </w:rPr>
        <w:t>牲畜产业在全球范围内都是一个庞大的经济体，对许多国家的经济发展有着深远的影响。除了直接的产品产出外，牲畜行业还带动了相关产业链的发展，如饲料生产、兽医服务、加工制造等。牲畜在一些文化和社会习俗中也占有重要地位，成为某些地区或民族身份认同的一部分。</w:t>
      </w:r>
    </w:p>
    <w:p w14:paraId="731319DE" w14:textId="77777777" w:rsidR="004A6129" w:rsidRDefault="004A6129">
      <w:pPr>
        <w:rPr>
          <w:rFonts w:hint="eastAsia"/>
        </w:rPr>
      </w:pPr>
    </w:p>
    <w:p w14:paraId="74A74502" w14:textId="77777777" w:rsidR="004A6129" w:rsidRDefault="004A6129">
      <w:pPr>
        <w:rPr>
          <w:rFonts w:hint="eastAsia"/>
        </w:rPr>
      </w:pPr>
      <w:r>
        <w:rPr>
          <w:rFonts w:hint="eastAsia"/>
        </w:rPr>
        <w:t>未来展望</w:t>
      </w:r>
    </w:p>
    <w:p w14:paraId="75490B2C" w14:textId="77777777" w:rsidR="004A6129" w:rsidRDefault="004A6129">
      <w:pPr>
        <w:rPr>
          <w:rFonts w:hint="eastAsia"/>
        </w:rPr>
      </w:pPr>
      <w:r>
        <w:rPr>
          <w:rFonts w:hint="eastAsia"/>
        </w:rPr>
        <w:t>随着环境变化和资源压力的增加，如何实现可持续的牲畜养殖成为了亟待解决的问题。科学家们正在探索更加环保高效的养殖方式，比如精准畜牧业，旨在通过技术创新提高效率，减少对自然资源的依赖，并降低环境污染。牲畜将继续作为人类生活中的重要组成部分，在未来的农业发展中发挥重要作用。</w:t>
      </w:r>
    </w:p>
    <w:p w14:paraId="113B09C6" w14:textId="77777777" w:rsidR="004A6129" w:rsidRDefault="004A6129">
      <w:pPr>
        <w:rPr>
          <w:rFonts w:hint="eastAsia"/>
        </w:rPr>
      </w:pPr>
    </w:p>
    <w:p w14:paraId="1718A147" w14:textId="77777777" w:rsidR="004A6129" w:rsidRDefault="004A6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7DFA2" w14:textId="20F2A109" w:rsidR="00313C3F" w:rsidRDefault="00313C3F"/>
    <w:sectPr w:rsidR="0031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3F"/>
    <w:rsid w:val="00313C3F"/>
    <w:rsid w:val="004A61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FA987-E7A2-4F25-9993-32ECCAFF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